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F4" w:rsidRDefault="008A3BF4" w:rsidP="0007089F">
      <w:pPr>
        <w:pStyle w:val="Title"/>
        <w:jc w:val="center"/>
        <w:rPr>
          <w:rFonts w:ascii="Times New Roman" w:hAnsi="Times New Roman" w:cs="Times New Roman"/>
          <w:b/>
          <w:sz w:val="26"/>
          <w:szCs w:val="26"/>
        </w:rPr>
      </w:pPr>
      <w:bookmarkStart w:id="0" w:name="_GoBack"/>
      <w:bookmarkEnd w:id="0"/>
    </w:p>
    <w:p w:rsidR="008A3BF4" w:rsidRDefault="008A3BF4" w:rsidP="0007089F">
      <w:pPr>
        <w:pStyle w:val="Title"/>
        <w:jc w:val="center"/>
        <w:rPr>
          <w:rFonts w:ascii="Times New Roman" w:hAnsi="Times New Roman" w:cs="Times New Roman"/>
          <w:b/>
          <w:sz w:val="26"/>
          <w:szCs w:val="26"/>
        </w:rPr>
      </w:pPr>
    </w:p>
    <w:p w:rsidR="008A3BF4" w:rsidRDefault="008A3BF4" w:rsidP="0007089F">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1D54DE" w:rsidP="008A3BF4">
      <w:pPr>
        <w:pStyle w:val="Title"/>
        <w:jc w:val="center"/>
        <w:rPr>
          <w:rFonts w:ascii="Times New Roman" w:hAnsi="Times New Roman" w:cs="Times New Roman"/>
          <w:b/>
          <w:sz w:val="26"/>
          <w:szCs w:val="26"/>
        </w:rPr>
      </w:pPr>
      <w:r w:rsidRPr="00ED08D6">
        <w:rPr>
          <w:rFonts w:ascii="Times New Roman" w:hAnsi="Times New Roman" w:cs="Times New Roman"/>
          <w:b/>
          <w:sz w:val="26"/>
          <w:szCs w:val="26"/>
        </w:rPr>
        <w:t>PROMOTING PEACE BUILDING AND CONFLICT TRANSFORMATION THROUGH ART-BASED APPROACHES: THE CASE OF KOKO AND OPUAM</w:t>
      </w:r>
      <w:r w:rsidR="008A3BF4">
        <w:rPr>
          <w:rFonts w:ascii="Times New Roman" w:hAnsi="Times New Roman" w:cs="Times New Roman"/>
          <w:b/>
          <w:sz w:val="26"/>
          <w:szCs w:val="26"/>
        </w:rPr>
        <w:t xml:space="preserve">A COMMUNITIES IN THE NIGER DELTA </w:t>
      </w: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8A3BF4" w:rsidP="008A3BF4">
      <w:pPr>
        <w:jc w:val="center"/>
        <w:rPr>
          <w:b/>
          <w:sz w:val="32"/>
          <w:szCs w:val="32"/>
        </w:rPr>
      </w:pPr>
    </w:p>
    <w:p w:rsidR="008A3BF4" w:rsidRDefault="008A3BF4" w:rsidP="008A3BF4">
      <w:pPr>
        <w:jc w:val="center"/>
        <w:rPr>
          <w:b/>
          <w:sz w:val="32"/>
          <w:szCs w:val="32"/>
        </w:rPr>
      </w:pPr>
    </w:p>
    <w:p w:rsidR="008A3BF4" w:rsidRPr="00683AAC" w:rsidRDefault="008A3BF4" w:rsidP="008A3BF4">
      <w:pPr>
        <w:jc w:val="center"/>
        <w:rPr>
          <w:rFonts w:ascii="Calibri" w:eastAsia="Times New Roman" w:hAnsi="Calibri" w:cs="Times New Roman"/>
          <w:color w:val="000000"/>
        </w:rPr>
      </w:pPr>
      <w:r w:rsidRPr="00683AAC">
        <w:rPr>
          <w:b/>
          <w:sz w:val="32"/>
          <w:szCs w:val="32"/>
        </w:rPr>
        <w:t>SUB-GRANT AGREEMENT NO</w:t>
      </w:r>
      <w:r w:rsidRPr="00683AAC">
        <w:rPr>
          <w:sz w:val="32"/>
          <w:szCs w:val="32"/>
        </w:rPr>
        <w:t>:</w:t>
      </w:r>
      <w:r w:rsidRPr="00683AAC">
        <w:rPr>
          <w:rFonts w:ascii="Calibri" w:eastAsia="Calibri" w:hAnsi="Calibri" w:cs="Times New Roman"/>
          <w:b/>
          <w:sz w:val="32"/>
          <w:szCs w:val="32"/>
        </w:rPr>
        <w:t xml:space="preserve">     </w:t>
      </w:r>
      <w:r w:rsidRPr="00683AAC">
        <w:rPr>
          <w:rFonts w:ascii="Calibri" w:eastAsia="Times New Roman" w:hAnsi="Calibri" w:cs="Times New Roman"/>
          <w:b/>
          <w:color w:val="000000"/>
          <w:sz w:val="32"/>
          <w:szCs w:val="32"/>
        </w:rPr>
        <w:t>PIND/GA/2014/00</w:t>
      </w:r>
      <w:r>
        <w:rPr>
          <w:rFonts w:ascii="Calibri" w:eastAsia="Times New Roman" w:hAnsi="Calibri" w:cs="Times New Roman"/>
          <w:b/>
          <w:color w:val="000000"/>
          <w:sz w:val="32"/>
          <w:szCs w:val="32"/>
        </w:rPr>
        <w:t>2</w:t>
      </w:r>
    </w:p>
    <w:p w:rsidR="008A3BF4" w:rsidRDefault="008A3BF4" w:rsidP="008A3BF4">
      <w:pPr>
        <w:pStyle w:val="Title"/>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r>
        <w:rPr>
          <w:rFonts w:ascii="Times New Roman" w:hAnsi="Times New Roman" w:cs="Times New Roman"/>
          <w:b/>
          <w:sz w:val="26"/>
          <w:szCs w:val="26"/>
        </w:rPr>
        <w:t xml:space="preserve">REPORT SUBMITTED BY LOVETH EWUBAREH </w:t>
      </w: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p>
    <w:p w:rsidR="008A3BF4" w:rsidRDefault="008A3BF4" w:rsidP="008A3BF4">
      <w:pPr>
        <w:pStyle w:val="Title"/>
        <w:jc w:val="center"/>
        <w:rPr>
          <w:rFonts w:ascii="Times New Roman" w:hAnsi="Times New Roman" w:cs="Times New Roman"/>
          <w:b/>
          <w:sz w:val="26"/>
          <w:szCs w:val="26"/>
        </w:rPr>
      </w:pPr>
      <w:r>
        <w:rPr>
          <w:rFonts w:ascii="Times New Roman" w:hAnsi="Times New Roman" w:cs="Times New Roman"/>
          <w:b/>
          <w:sz w:val="26"/>
          <w:szCs w:val="26"/>
        </w:rPr>
        <w:t>OCTOBER 2014</w:t>
      </w:r>
    </w:p>
    <w:p w:rsidR="008A3BF4" w:rsidRPr="008A3BF4" w:rsidRDefault="008A3BF4" w:rsidP="008A3BF4"/>
    <w:p w:rsidR="008A3BF4" w:rsidRDefault="008A3BF4" w:rsidP="008A3BF4"/>
    <w:p w:rsidR="008A3BF4" w:rsidRDefault="008A3BF4" w:rsidP="008A3BF4"/>
    <w:p w:rsidR="008A3BF4" w:rsidRDefault="008A3BF4" w:rsidP="00D6284B">
      <w:pPr>
        <w:jc w:val="center"/>
      </w:pPr>
    </w:p>
    <w:p w:rsidR="008A3BF4" w:rsidRDefault="008A3BF4" w:rsidP="00D6284B">
      <w:pPr>
        <w:jc w:val="center"/>
        <w:rPr>
          <w:rFonts w:ascii="Times New Roman" w:hAnsi="Times New Roman" w:cs="Times New Roman"/>
          <w:b/>
          <w:sz w:val="26"/>
          <w:szCs w:val="26"/>
        </w:rPr>
      </w:pPr>
    </w:p>
    <w:p w:rsidR="00D6284B" w:rsidRPr="00ED08D6" w:rsidRDefault="00D6284B" w:rsidP="00D6284B">
      <w:pPr>
        <w:jc w:val="center"/>
        <w:rPr>
          <w:rFonts w:ascii="Times New Roman" w:hAnsi="Times New Roman" w:cs="Times New Roman"/>
          <w:b/>
          <w:sz w:val="26"/>
          <w:szCs w:val="26"/>
        </w:rPr>
      </w:pPr>
      <w:r w:rsidRPr="00ED08D6">
        <w:rPr>
          <w:rFonts w:ascii="Times New Roman" w:hAnsi="Times New Roman" w:cs="Times New Roman"/>
          <w:b/>
          <w:sz w:val="26"/>
          <w:szCs w:val="26"/>
        </w:rPr>
        <w:lastRenderedPageBreak/>
        <w:t>CHAPTER ONE</w:t>
      </w:r>
    </w:p>
    <w:p w:rsidR="00D6284B" w:rsidRPr="00ED08D6" w:rsidRDefault="00D6284B" w:rsidP="00D6284B">
      <w:pPr>
        <w:jc w:val="center"/>
        <w:rPr>
          <w:rFonts w:ascii="Times New Roman" w:hAnsi="Times New Roman" w:cs="Times New Roman"/>
          <w:b/>
          <w:sz w:val="26"/>
          <w:szCs w:val="26"/>
        </w:rPr>
      </w:pPr>
      <w:r w:rsidRPr="00ED08D6">
        <w:rPr>
          <w:rFonts w:ascii="Times New Roman" w:hAnsi="Times New Roman" w:cs="Times New Roman"/>
          <w:b/>
          <w:sz w:val="26"/>
          <w:szCs w:val="26"/>
        </w:rPr>
        <w:t>BACKGROUND TO THE STUDY</w:t>
      </w:r>
    </w:p>
    <w:p w:rsidR="000D63FA" w:rsidRPr="00ED08D6" w:rsidRDefault="000D63FA" w:rsidP="000D63FA">
      <w:pPr>
        <w:rPr>
          <w:rFonts w:ascii="Times New Roman" w:hAnsi="Times New Roman" w:cs="Times New Roman"/>
          <w:b/>
          <w:sz w:val="26"/>
          <w:szCs w:val="26"/>
        </w:rPr>
      </w:pPr>
      <w:r w:rsidRPr="00ED08D6">
        <w:rPr>
          <w:rFonts w:ascii="Times New Roman" w:hAnsi="Times New Roman" w:cs="Times New Roman"/>
          <w:b/>
          <w:sz w:val="26"/>
          <w:szCs w:val="26"/>
        </w:rPr>
        <w:t>Introduction</w:t>
      </w:r>
    </w:p>
    <w:p w:rsidR="00B14C84" w:rsidRPr="00ED08D6" w:rsidRDefault="00B14C84" w:rsidP="0080469E">
      <w:pPr>
        <w:spacing w:line="480" w:lineRule="auto"/>
        <w:jc w:val="both"/>
        <w:rPr>
          <w:rFonts w:ascii="Times New Roman" w:hAnsi="Times New Roman" w:cs="Times New Roman"/>
          <w:sz w:val="26"/>
          <w:szCs w:val="26"/>
          <w:lang w:val="en-US"/>
        </w:rPr>
      </w:pPr>
      <w:r w:rsidRPr="00ED08D6">
        <w:rPr>
          <w:rFonts w:ascii="Times New Roman" w:hAnsi="Times New Roman" w:cs="Times New Roman"/>
          <w:sz w:val="26"/>
          <w:szCs w:val="26"/>
        </w:rPr>
        <w:t xml:space="preserve">The Niger-delta represents one of the most important regions in Nigeria due to its huge endowment in crude oil which </w:t>
      </w:r>
      <w:r w:rsidR="007745F1" w:rsidRPr="00ED08D6">
        <w:rPr>
          <w:rFonts w:ascii="Times New Roman" w:hAnsi="Times New Roman" w:cs="Times New Roman"/>
          <w:sz w:val="26"/>
          <w:szCs w:val="26"/>
        </w:rPr>
        <w:t>is the economic</w:t>
      </w:r>
      <w:r w:rsidRPr="00ED08D6">
        <w:rPr>
          <w:rFonts w:ascii="Times New Roman" w:hAnsi="Times New Roman" w:cs="Times New Roman"/>
          <w:sz w:val="26"/>
          <w:szCs w:val="26"/>
        </w:rPr>
        <w:t xml:space="preserve"> backbone of the Nigerian economy. While the region may be buoyant economically, </w:t>
      </w:r>
      <w:r w:rsidR="007745F1" w:rsidRPr="00ED08D6">
        <w:rPr>
          <w:rFonts w:ascii="Times New Roman" w:hAnsi="Times New Roman" w:cs="Times New Roman"/>
          <w:sz w:val="26"/>
          <w:szCs w:val="26"/>
        </w:rPr>
        <w:t>this</w:t>
      </w:r>
      <w:r w:rsidRPr="00ED08D6">
        <w:rPr>
          <w:rFonts w:ascii="Times New Roman" w:hAnsi="Times New Roman" w:cs="Times New Roman"/>
          <w:sz w:val="26"/>
          <w:szCs w:val="26"/>
        </w:rPr>
        <w:t xml:space="preserve"> </w:t>
      </w:r>
      <w:r w:rsidR="007745F1" w:rsidRPr="00ED08D6">
        <w:rPr>
          <w:rFonts w:ascii="Times New Roman" w:hAnsi="Times New Roman" w:cs="Times New Roman"/>
          <w:sz w:val="26"/>
          <w:szCs w:val="26"/>
        </w:rPr>
        <w:t>buoyancy has</w:t>
      </w:r>
      <w:r w:rsidRPr="00ED08D6">
        <w:rPr>
          <w:rFonts w:ascii="Times New Roman" w:hAnsi="Times New Roman" w:cs="Times New Roman"/>
          <w:sz w:val="26"/>
          <w:szCs w:val="26"/>
        </w:rPr>
        <w:t xml:space="preserve"> failed to trickle down to the people at the grassroots which have triggered agitations and conflicts in the region. </w:t>
      </w:r>
      <w:r w:rsidRPr="00ED08D6">
        <w:rPr>
          <w:rFonts w:ascii="Times New Roman" w:hAnsi="Times New Roman" w:cs="Times New Roman"/>
          <w:sz w:val="26"/>
          <w:szCs w:val="26"/>
          <w:lang w:val="en-US"/>
        </w:rPr>
        <w:t>As critically observed by Adejoh</w:t>
      </w:r>
      <w:r w:rsidR="009965EE">
        <w:rPr>
          <w:rFonts w:ascii="Times New Roman" w:hAnsi="Times New Roman" w:cs="Times New Roman"/>
          <w:sz w:val="26"/>
          <w:szCs w:val="26"/>
          <w:lang w:val="en-US"/>
        </w:rPr>
        <w:t xml:space="preserve"> (2008</w:t>
      </w:r>
      <w:r w:rsidR="001F538B" w:rsidRPr="00ED08D6">
        <w:rPr>
          <w:rFonts w:ascii="Times New Roman" w:hAnsi="Times New Roman" w:cs="Times New Roman"/>
          <w:sz w:val="26"/>
          <w:szCs w:val="26"/>
          <w:lang w:val="en-US"/>
        </w:rPr>
        <w:t>)</w:t>
      </w:r>
      <w:r w:rsidRPr="00ED08D6">
        <w:rPr>
          <w:rFonts w:ascii="Times New Roman" w:hAnsi="Times New Roman" w:cs="Times New Roman"/>
          <w:sz w:val="26"/>
          <w:szCs w:val="26"/>
          <w:lang w:val="en-US"/>
        </w:rPr>
        <w:t>, “</w:t>
      </w:r>
      <w:r w:rsidR="001F538B" w:rsidRPr="00ED08D6">
        <w:rPr>
          <w:rFonts w:ascii="Times New Roman" w:hAnsi="Times New Roman" w:cs="Times New Roman"/>
          <w:sz w:val="26"/>
          <w:szCs w:val="26"/>
          <w:lang w:val="en-US"/>
        </w:rPr>
        <w:t>t</w:t>
      </w:r>
      <w:r w:rsidRPr="00ED08D6">
        <w:rPr>
          <w:rFonts w:ascii="Times New Roman" w:hAnsi="Times New Roman" w:cs="Times New Roman"/>
          <w:sz w:val="26"/>
          <w:szCs w:val="26"/>
          <w:lang w:val="en-US"/>
        </w:rPr>
        <w:t>he situation</w:t>
      </w:r>
      <w:r w:rsidR="001F538B"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in the Niger Delta is clearly a paradox. The</w:t>
      </w:r>
      <w:r w:rsidR="001F538B"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region is so enormously endowed, yet it is so</w:t>
      </w:r>
      <w:r w:rsidR="001F538B"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poor; it is also economically strategic, yet it is so</w:t>
      </w:r>
      <w:r w:rsidR="001F538B"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marginalized and so voiceless.”</w:t>
      </w:r>
      <w:r w:rsidR="001F538B" w:rsidRPr="00ED08D6">
        <w:rPr>
          <w:rFonts w:ascii="Times New Roman" w:hAnsi="Times New Roman" w:cs="Times New Roman"/>
          <w:sz w:val="26"/>
          <w:szCs w:val="26"/>
          <w:lang w:val="en-US"/>
        </w:rPr>
        <w:t xml:space="preserve"> </w:t>
      </w:r>
    </w:p>
    <w:p w:rsidR="007745F1" w:rsidRPr="00ED08D6" w:rsidRDefault="00D725C5" w:rsidP="0080469E">
      <w:pPr>
        <w:spacing w:line="480" w:lineRule="auto"/>
        <w:jc w:val="both"/>
        <w:rPr>
          <w:rFonts w:ascii="Times New Roman" w:hAnsi="Times New Roman" w:cs="Times New Roman"/>
          <w:sz w:val="26"/>
          <w:szCs w:val="26"/>
          <w:lang w:val="en-US"/>
        </w:rPr>
      </w:pPr>
      <w:r w:rsidRPr="00ED08D6">
        <w:rPr>
          <w:rFonts w:ascii="Times New Roman" w:hAnsi="Times New Roman" w:cs="Times New Roman"/>
          <w:sz w:val="26"/>
          <w:szCs w:val="26"/>
          <w:lang w:val="en-US"/>
        </w:rPr>
        <w:t xml:space="preserve">Conflicts in the region </w:t>
      </w:r>
      <w:r w:rsidR="00F029E8" w:rsidRPr="00ED08D6">
        <w:rPr>
          <w:rFonts w:ascii="Times New Roman" w:hAnsi="Times New Roman" w:cs="Times New Roman"/>
          <w:sz w:val="26"/>
          <w:szCs w:val="26"/>
          <w:lang w:val="en-US"/>
        </w:rPr>
        <w:t xml:space="preserve">have been </w:t>
      </w:r>
      <w:r w:rsidRPr="00ED08D6">
        <w:rPr>
          <w:rFonts w:ascii="Times New Roman" w:hAnsi="Times New Roman" w:cs="Times New Roman"/>
          <w:sz w:val="26"/>
          <w:szCs w:val="26"/>
          <w:lang w:val="en-US"/>
        </w:rPr>
        <w:t>increasingly frequent and intensely violent leading to incessant loss of lives and property. Violent con</w:t>
      </w:r>
      <w:r w:rsidR="007745F1" w:rsidRPr="00ED08D6">
        <w:rPr>
          <w:rFonts w:ascii="Times New Roman" w:hAnsi="Times New Roman" w:cs="Times New Roman"/>
          <w:sz w:val="26"/>
          <w:szCs w:val="26"/>
          <w:lang w:val="en-US"/>
        </w:rPr>
        <w:t>flicts and economic progress ar</w:t>
      </w:r>
      <w:r w:rsidRPr="00ED08D6">
        <w:rPr>
          <w:rFonts w:ascii="Times New Roman" w:hAnsi="Times New Roman" w:cs="Times New Roman"/>
          <w:sz w:val="26"/>
          <w:szCs w:val="26"/>
          <w:lang w:val="en-US"/>
        </w:rPr>
        <w:t>e mutually exclusive. This is precarious, particularly for Nigeria whose source of foreign exchange earnings</w:t>
      </w:r>
      <w:r w:rsidR="00F029E8" w:rsidRPr="00ED08D6">
        <w:rPr>
          <w:rFonts w:ascii="Times New Roman" w:hAnsi="Times New Roman" w:cs="Times New Roman"/>
          <w:sz w:val="26"/>
          <w:szCs w:val="26"/>
          <w:lang w:val="en-US"/>
        </w:rPr>
        <w:t xml:space="preserve"> is based and domiciled in the </w:t>
      </w:r>
      <w:r w:rsidR="007745F1" w:rsidRPr="00ED08D6">
        <w:rPr>
          <w:rFonts w:ascii="Times New Roman" w:hAnsi="Times New Roman" w:cs="Times New Roman"/>
          <w:sz w:val="26"/>
          <w:szCs w:val="26"/>
          <w:lang w:val="en-US"/>
        </w:rPr>
        <w:t>Niger-Delta region</w:t>
      </w:r>
      <w:r w:rsidRPr="00ED08D6">
        <w:rPr>
          <w:rFonts w:ascii="Times New Roman" w:hAnsi="Times New Roman" w:cs="Times New Roman"/>
          <w:sz w:val="26"/>
          <w:szCs w:val="26"/>
          <w:lang w:val="en-US"/>
        </w:rPr>
        <w:t>. Moreover, recent management strategies such as the creations of such institution</w:t>
      </w:r>
      <w:r w:rsidR="00F27D88" w:rsidRPr="00ED08D6">
        <w:rPr>
          <w:rFonts w:ascii="Times New Roman" w:hAnsi="Times New Roman" w:cs="Times New Roman"/>
          <w:sz w:val="26"/>
          <w:szCs w:val="26"/>
          <w:lang w:val="en-US"/>
        </w:rPr>
        <w:t xml:space="preserve">s as the </w:t>
      </w:r>
      <w:r w:rsidR="00E050F3">
        <w:rPr>
          <w:rFonts w:ascii="Times New Roman" w:hAnsi="Times New Roman" w:cs="Times New Roman"/>
          <w:sz w:val="26"/>
          <w:szCs w:val="26"/>
          <w:lang w:val="en-US"/>
        </w:rPr>
        <w:t xml:space="preserve">Oil </w:t>
      </w:r>
      <w:r w:rsidR="00E050F3" w:rsidRPr="00ED08D6">
        <w:rPr>
          <w:rFonts w:ascii="Times New Roman" w:hAnsi="Times New Roman" w:cs="Times New Roman"/>
          <w:color w:val="000000"/>
          <w:sz w:val="26"/>
          <w:szCs w:val="26"/>
          <w:lang w:val="en-US"/>
        </w:rPr>
        <w:t>Mineral Producing Area Development Commission (OMPADEC)</w:t>
      </w:r>
      <w:r w:rsidR="00E050F3">
        <w:rPr>
          <w:rFonts w:ascii="Times New Roman" w:hAnsi="Times New Roman" w:cs="Times New Roman"/>
          <w:color w:val="000000"/>
          <w:sz w:val="26"/>
          <w:szCs w:val="26"/>
          <w:lang w:val="en-US"/>
        </w:rPr>
        <w:t>,</w:t>
      </w:r>
      <w:r w:rsidRPr="00ED08D6">
        <w:rPr>
          <w:rFonts w:ascii="Times New Roman" w:hAnsi="Times New Roman" w:cs="Times New Roman"/>
          <w:sz w:val="26"/>
          <w:szCs w:val="26"/>
          <w:lang w:val="en-US"/>
        </w:rPr>
        <w:t xml:space="preserve"> the Niger-Delta Development Commission (NDDC), </w:t>
      </w:r>
      <w:r w:rsidR="00F029E8" w:rsidRPr="00ED08D6">
        <w:rPr>
          <w:rFonts w:ascii="Times New Roman" w:hAnsi="Times New Roman" w:cs="Times New Roman"/>
          <w:sz w:val="26"/>
          <w:szCs w:val="26"/>
          <w:lang w:val="en-US"/>
        </w:rPr>
        <w:t xml:space="preserve">the Ministry of Niger-Delta </w:t>
      </w:r>
      <w:r w:rsidR="00F27D88" w:rsidRPr="00ED08D6">
        <w:rPr>
          <w:rFonts w:ascii="Times New Roman" w:hAnsi="Times New Roman" w:cs="Times New Roman"/>
          <w:sz w:val="26"/>
          <w:szCs w:val="26"/>
          <w:lang w:val="en-US"/>
        </w:rPr>
        <w:t>Affairs</w:t>
      </w:r>
      <w:r w:rsidR="00F029E8"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the creation of local government areas/councils, the provision of social amenities a</w:t>
      </w:r>
      <w:r w:rsidR="00F029E8" w:rsidRPr="00ED08D6">
        <w:rPr>
          <w:rFonts w:ascii="Times New Roman" w:hAnsi="Times New Roman" w:cs="Times New Roman"/>
          <w:sz w:val="26"/>
          <w:szCs w:val="26"/>
          <w:lang w:val="en-US"/>
        </w:rPr>
        <w:t>nd payment of compensation for l</w:t>
      </w:r>
      <w:r w:rsidRPr="00ED08D6">
        <w:rPr>
          <w:rFonts w:ascii="Times New Roman" w:hAnsi="Times New Roman" w:cs="Times New Roman"/>
          <w:sz w:val="26"/>
          <w:szCs w:val="26"/>
          <w:lang w:val="en-US"/>
        </w:rPr>
        <w:t xml:space="preserve">and </w:t>
      </w:r>
      <w:r w:rsidR="007745F1" w:rsidRPr="00ED08D6">
        <w:rPr>
          <w:rFonts w:ascii="Times New Roman" w:hAnsi="Times New Roman" w:cs="Times New Roman"/>
          <w:sz w:val="26"/>
          <w:szCs w:val="26"/>
          <w:lang w:val="en-US"/>
        </w:rPr>
        <w:t xml:space="preserve">have all </w:t>
      </w:r>
      <w:r w:rsidRPr="00ED08D6">
        <w:rPr>
          <w:rFonts w:ascii="Times New Roman" w:hAnsi="Times New Roman" w:cs="Times New Roman"/>
          <w:sz w:val="26"/>
          <w:szCs w:val="26"/>
          <w:lang w:val="en-US"/>
        </w:rPr>
        <w:t xml:space="preserve">failed to arrest conflicts in the Niger-Delta. </w:t>
      </w:r>
      <w:r w:rsidR="00F029E8" w:rsidRPr="00ED08D6">
        <w:rPr>
          <w:rFonts w:ascii="Times New Roman" w:hAnsi="Times New Roman" w:cs="Times New Roman"/>
          <w:sz w:val="26"/>
          <w:szCs w:val="26"/>
          <w:lang w:val="en-US"/>
        </w:rPr>
        <w:t xml:space="preserve">The recent peace building effort by the Federal Government which is the Amnesty programme may be said to have achieved a reasonable level of peace in the region but given the cost of the programme, it </w:t>
      </w:r>
      <w:r w:rsidR="009D5B71" w:rsidRPr="00ED08D6">
        <w:rPr>
          <w:rFonts w:ascii="Times New Roman" w:hAnsi="Times New Roman" w:cs="Times New Roman"/>
          <w:sz w:val="26"/>
          <w:szCs w:val="26"/>
          <w:lang w:val="en-US"/>
        </w:rPr>
        <w:t xml:space="preserve">is </w:t>
      </w:r>
      <w:r w:rsidR="00F029E8" w:rsidRPr="00ED08D6">
        <w:rPr>
          <w:rFonts w:ascii="Times New Roman" w:hAnsi="Times New Roman" w:cs="Times New Roman"/>
          <w:sz w:val="26"/>
          <w:szCs w:val="26"/>
          <w:lang w:val="en-US"/>
        </w:rPr>
        <w:t xml:space="preserve">doubtful, if the programme is sustainable. </w:t>
      </w:r>
      <w:r w:rsidRPr="00ED08D6">
        <w:rPr>
          <w:rFonts w:ascii="Times New Roman" w:hAnsi="Times New Roman" w:cs="Times New Roman"/>
          <w:sz w:val="26"/>
          <w:szCs w:val="26"/>
          <w:lang w:val="en-US"/>
        </w:rPr>
        <w:t xml:space="preserve">These points to the need to revisit the management strategies of relations within and between communities and oil companies and communities and government, with a view to instituting </w:t>
      </w:r>
      <w:r w:rsidR="007745F1" w:rsidRPr="00ED08D6">
        <w:rPr>
          <w:rFonts w:ascii="Times New Roman" w:hAnsi="Times New Roman" w:cs="Times New Roman"/>
          <w:sz w:val="26"/>
          <w:szCs w:val="26"/>
          <w:lang w:val="en-US"/>
        </w:rPr>
        <w:t xml:space="preserve">sustainable </w:t>
      </w:r>
      <w:r w:rsidRPr="00ED08D6">
        <w:rPr>
          <w:rFonts w:ascii="Times New Roman" w:hAnsi="Times New Roman" w:cs="Times New Roman"/>
          <w:sz w:val="26"/>
          <w:szCs w:val="26"/>
          <w:lang w:val="en-US"/>
        </w:rPr>
        <w:t xml:space="preserve">conflict management procedures that would lead to peace and </w:t>
      </w:r>
      <w:r w:rsidR="007745F1" w:rsidRPr="00ED08D6">
        <w:rPr>
          <w:rFonts w:ascii="Times New Roman" w:hAnsi="Times New Roman" w:cs="Times New Roman"/>
          <w:sz w:val="26"/>
          <w:szCs w:val="26"/>
          <w:lang w:val="en-US"/>
        </w:rPr>
        <w:t xml:space="preserve">sustainable development in the </w:t>
      </w:r>
      <w:r w:rsidRPr="00ED08D6">
        <w:rPr>
          <w:rFonts w:ascii="Times New Roman" w:hAnsi="Times New Roman" w:cs="Times New Roman"/>
          <w:sz w:val="26"/>
          <w:szCs w:val="26"/>
          <w:lang w:val="en-US"/>
        </w:rPr>
        <w:t xml:space="preserve">Niger-Delta region and the Nigerian economy. </w:t>
      </w:r>
    </w:p>
    <w:p w:rsidR="00B14C84" w:rsidRPr="00ED08D6" w:rsidRDefault="007745F1" w:rsidP="0080469E">
      <w:pPr>
        <w:autoSpaceDE w:val="0"/>
        <w:autoSpaceDN w:val="0"/>
        <w:adjustRightInd w:val="0"/>
        <w:spacing w:after="0" w:line="480" w:lineRule="auto"/>
        <w:jc w:val="both"/>
        <w:rPr>
          <w:rFonts w:ascii="Times New Roman" w:hAnsi="Times New Roman" w:cs="Times New Roman"/>
          <w:sz w:val="26"/>
          <w:szCs w:val="26"/>
          <w:lang w:val="en-US"/>
        </w:rPr>
      </w:pPr>
      <w:r w:rsidRPr="00ED08D6">
        <w:rPr>
          <w:rFonts w:ascii="Times New Roman" w:hAnsi="Times New Roman" w:cs="Times New Roman"/>
          <w:sz w:val="26"/>
          <w:szCs w:val="26"/>
          <w:lang w:val="en-US"/>
        </w:rPr>
        <w:t xml:space="preserve">In his book </w:t>
      </w:r>
      <w:r w:rsidRPr="00ED08D6">
        <w:rPr>
          <w:rFonts w:ascii="Times New Roman" w:hAnsi="Times New Roman" w:cs="Times New Roman"/>
          <w:iCs/>
          <w:sz w:val="26"/>
          <w:szCs w:val="26"/>
          <w:lang w:val="en-US"/>
        </w:rPr>
        <w:t>Art and Upheaval: Artists on the World’s Frontlines</w:t>
      </w:r>
      <w:r w:rsidRPr="00ED08D6">
        <w:rPr>
          <w:rFonts w:ascii="Times New Roman" w:hAnsi="Times New Roman" w:cs="Times New Roman"/>
          <w:sz w:val="26"/>
          <w:szCs w:val="26"/>
          <w:lang w:val="en-US"/>
        </w:rPr>
        <w:t xml:space="preserve">, Cleveland </w:t>
      </w:r>
      <w:r w:rsidR="00C42C92" w:rsidRPr="00ED08D6">
        <w:rPr>
          <w:rFonts w:ascii="Times New Roman" w:hAnsi="Times New Roman" w:cs="Times New Roman"/>
          <w:sz w:val="26"/>
          <w:szCs w:val="26"/>
          <w:lang w:val="en-US"/>
        </w:rPr>
        <w:t>(2008)</w:t>
      </w:r>
      <w:r w:rsidR="00330DF6"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observes</w:t>
      </w:r>
      <w:r w:rsidR="0065371D">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that, “in the face of destruction, we are impelled to create”. This statement</w:t>
      </w:r>
      <w:r w:rsidR="00330DF6"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represents a powerful acknowledgment of the role of creativity, imagination, and the arts in the</w:t>
      </w:r>
      <w:r w:rsidR="00330DF6"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process of rising from the shadows of silence, oppression, and conflict. Inherent in the art</w:t>
      </w:r>
      <w:r w:rsidR="00330DF6"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making</w:t>
      </w:r>
      <w:r w:rsidR="00330DF6"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 xml:space="preserve">process is the ability to </w:t>
      </w:r>
      <w:r w:rsidR="009D5B71" w:rsidRPr="00ED08D6">
        <w:rPr>
          <w:rFonts w:ascii="Times New Roman" w:hAnsi="Times New Roman" w:cs="Times New Roman"/>
          <w:sz w:val="26"/>
          <w:szCs w:val="26"/>
          <w:lang w:val="en-US"/>
        </w:rPr>
        <w:t xml:space="preserve">actively </w:t>
      </w:r>
      <w:r w:rsidRPr="00ED08D6">
        <w:rPr>
          <w:rFonts w:ascii="Times New Roman" w:hAnsi="Times New Roman" w:cs="Times New Roman"/>
          <w:sz w:val="26"/>
          <w:szCs w:val="26"/>
          <w:lang w:val="en-US"/>
        </w:rPr>
        <w:t>engage diverse individuals, facilitate the discovery of</w:t>
      </w:r>
      <w:r w:rsidR="00330DF6"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new forms of expression, and present a platform from which people are able to begin imagining</w:t>
      </w:r>
      <w:r w:rsidR="00330DF6"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 xml:space="preserve">a different future. These innate characteristics allow the arts to have the </w:t>
      </w:r>
      <w:r w:rsidRPr="00ED08D6">
        <w:rPr>
          <w:rFonts w:ascii="Times New Roman" w:hAnsi="Times New Roman" w:cs="Times New Roman"/>
          <w:iCs/>
          <w:sz w:val="26"/>
          <w:szCs w:val="26"/>
          <w:lang w:val="en-US"/>
        </w:rPr>
        <w:t xml:space="preserve">potential </w:t>
      </w:r>
      <w:r w:rsidRPr="00ED08D6">
        <w:rPr>
          <w:rFonts w:ascii="Times New Roman" w:hAnsi="Times New Roman" w:cs="Times New Roman"/>
          <w:sz w:val="26"/>
          <w:szCs w:val="26"/>
          <w:lang w:val="en-US"/>
        </w:rPr>
        <w:t>to influence</w:t>
      </w:r>
      <w:r w:rsidR="00330DF6"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and inform peace</w:t>
      </w:r>
      <w:r w:rsidR="00330DF6"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building in profound ways.</w:t>
      </w:r>
    </w:p>
    <w:p w:rsidR="009D5B71" w:rsidRPr="00ED08D6" w:rsidRDefault="009D5B71" w:rsidP="0080469E">
      <w:pPr>
        <w:autoSpaceDE w:val="0"/>
        <w:autoSpaceDN w:val="0"/>
        <w:adjustRightInd w:val="0"/>
        <w:spacing w:after="0" w:line="480" w:lineRule="auto"/>
        <w:jc w:val="both"/>
        <w:rPr>
          <w:rFonts w:ascii="Times New Roman" w:hAnsi="Times New Roman" w:cs="Times New Roman"/>
          <w:sz w:val="26"/>
          <w:szCs w:val="26"/>
        </w:rPr>
      </w:pPr>
    </w:p>
    <w:p w:rsidR="00B803EB" w:rsidRPr="00ED08D6" w:rsidRDefault="00330DF6" w:rsidP="00B803EB">
      <w:pPr>
        <w:autoSpaceDE w:val="0"/>
        <w:autoSpaceDN w:val="0"/>
        <w:adjustRightInd w:val="0"/>
        <w:spacing w:after="0" w:line="480" w:lineRule="auto"/>
        <w:jc w:val="both"/>
        <w:rPr>
          <w:rFonts w:ascii="Times New Roman" w:hAnsi="Times New Roman" w:cs="Times New Roman"/>
          <w:sz w:val="26"/>
          <w:szCs w:val="26"/>
        </w:rPr>
      </w:pPr>
      <w:r w:rsidRPr="00ED08D6">
        <w:rPr>
          <w:rFonts w:ascii="Times New Roman" w:hAnsi="Times New Roman" w:cs="Times New Roman"/>
          <w:sz w:val="26"/>
          <w:szCs w:val="26"/>
        </w:rPr>
        <w:t>Art –based approaches play a number of roles in the promotion of peace. In conflict-ridden areas, in</w:t>
      </w:r>
      <w:r w:rsidR="0080469E" w:rsidRPr="00ED08D6">
        <w:rPr>
          <w:rFonts w:ascii="Times New Roman" w:hAnsi="Times New Roman" w:cs="Times New Roman"/>
          <w:sz w:val="26"/>
          <w:szCs w:val="26"/>
        </w:rPr>
        <w:t xml:space="preserve">ternational actors, for example </w:t>
      </w:r>
      <w:r w:rsidRPr="00ED08D6">
        <w:rPr>
          <w:rFonts w:ascii="Times New Roman" w:hAnsi="Times New Roman" w:cs="Times New Roman"/>
          <w:sz w:val="26"/>
          <w:szCs w:val="26"/>
        </w:rPr>
        <w:t>be they governments, international institutions or NGOs</w:t>
      </w:r>
      <w:r w:rsidR="0080469E" w:rsidRPr="00ED08D6">
        <w:rPr>
          <w:rFonts w:ascii="Times New Roman" w:hAnsi="Times New Roman" w:cs="Times New Roman"/>
          <w:sz w:val="26"/>
          <w:szCs w:val="26"/>
        </w:rPr>
        <w:t xml:space="preserve"> </w:t>
      </w:r>
      <w:r w:rsidRPr="00ED08D6">
        <w:rPr>
          <w:rFonts w:ascii="Times New Roman" w:hAnsi="Times New Roman" w:cs="Times New Roman"/>
          <w:sz w:val="26"/>
          <w:szCs w:val="26"/>
        </w:rPr>
        <w:t>can help promote art based activities in such a way as will give local people ownership of the endeavours. These contributions are becoming increasingly important in areas devastated by civil war and in which former adversaries must live in close proximity and lack the dividing line of a national border. Arts can play four roles in conflict resolution, namely, as a: (1) Catalyst for peace-building or buffer to foster peace; (2) Tool to relativize armed conflict; (3) Means of building peace in the h</w:t>
      </w:r>
      <w:r w:rsidR="005A0EC1" w:rsidRPr="00ED08D6">
        <w:rPr>
          <w:rFonts w:ascii="Times New Roman" w:hAnsi="Times New Roman" w:cs="Times New Roman"/>
          <w:sz w:val="26"/>
          <w:szCs w:val="26"/>
        </w:rPr>
        <w:t xml:space="preserve">earts and minds of local people </w:t>
      </w:r>
      <w:r w:rsidRPr="00ED08D6">
        <w:rPr>
          <w:rFonts w:ascii="Times New Roman" w:hAnsi="Times New Roman" w:cs="Times New Roman"/>
          <w:sz w:val="26"/>
          <w:szCs w:val="26"/>
        </w:rPr>
        <w:t xml:space="preserve">by building </w:t>
      </w:r>
      <w:r w:rsidR="005A0EC1" w:rsidRPr="00ED08D6">
        <w:rPr>
          <w:rFonts w:ascii="Times New Roman" w:hAnsi="Times New Roman" w:cs="Times New Roman"/>
          <w:sz w:val="26"/>
          <w:szCs w:val="26"/>
        </w:rPr>
        <w:t xml:space="preserve">(a) </w:t>
      </w:r>
      <w:r w:rsidRPr="00ED08D6">
        <w:rPr>
          <w:rFonts w:ascii="Times New Roman" w:hAnsi="Times New Roman" w:cs="Times New Roman"/>
          <w:sz w:val="26"/>
          <w:szCs w:val="26"/>
        </w:rPr>
        <w:t>tolerance, mutual understanding, tr</w:t>
      </w:r>
      <w:r w:rsidR="005A0EC1" w:rsidRPr="00ED08D6">
        <w:rPr>
          <w:rFonts w:ascii="Times New Roman" w:hAnsi="Times New Roman" w:cs="Times New Roman"/>
          <w:sz w:val="26"/>
          <w:szCs w:val="26"/>
        </w:rPr>
        <w:t>ust, confidence and, ultimately</w:t>
      </w:r>
      <w:r w:rsidRPr="00ED08D6">
        <w:rPr>
          <w:rFonts w:ascii="Times New Roman" w:hAnsi="Times New Roman" w:cs="Times New Roman"/>
          <w:sz w:val="26"/>
          <w:szCs w:val="26"/>
        </w:rPr>
        <w:t xml:space="preserve"> achieving reconciliation; (b) encouraging the sublimation of identities changed by war; (c) caring for and healing</w:t>
      </w:r>
      <w:r w:rsidR="005A0EC1" w:rsidRPr="00ED08D6">
        <w:rPr>
          <w:rFonts w:ascii="Times New Roman" w:hAnsi="Times New Roman" w:cs="Times New Roman"/>
          <w:sz w:val="26"/>
          <w:szCs w:val="26"/>
        </w:rPr>
        <w:t xml:space="preserve"> those traumatized by conflicts </w:t>
      </w:r>
      <w:r w:rsidRPr="00ED08D6">
        <w:rPr>
          <w:rFonts w:ascii="Times New Roman" w:hAnsi="Times New Roman" w:cs="Times New Roman"/>
          <w:sz w:val="26"/>
          <w:szCs w:val="26"/>
        </w:rPr>
        <w:t>and (4) Device to empower those in conflict-ridden areas</w:t>
      </w:r>
      <w:r w:rsidR="005A0EC1" w:rsidRPr="00ED08D6">
        <w:rPr>
          <w:rFonts w:ascii="Times New Roman" w:hAnsi="Times New Roman" w:cs="Times New Roman"/>
          <w:sz w:val="26"/>
          <w:szCs w:val="26"/>
        </w:rPr>
        <w:t xml:space="preserve"> (Fukushima, 2011).</w:t>
      </w:r>
      <w:r w:rsidR="00B803EB" w:rsidRPr="00ED08D6">
        <w:rPr>
          <w:rFonts w:ascii="Times New Roman" w:hAnsi="Times New Roman" w:cs="Times New Roman"/>
          <w:sz w:val="26"/>
          <w:szCs w:val="26"/>
        </w:rPr>
        <w:t xml:space="preserve"> The arts thus, offer peace builders unique tools for transforming intractable interpersonal, inter</w:t>
      </w:r>
      <w:r w:rsidR="007F16E0" w:rsidRPr="00ED08D6">
        <w:rPr>
          <w:rFonts w:ascii="Times New Roman" w:hAnsi="Times New Roman" w:cs="Times New Roman"/>
          <w:sz w:val="26"/>
          <w:szCs w:val="26"/>
        </w:rPr>
        <w:t>-</w:t>
      </w:r>
      <w:r w:rsidR="00B803EB" w:rsidRPr="00ED08D6">
        <w:rPr>
          <w:rFonts w:ascii="Times New Roman" w:hAnsi="Times New Roman" w:cs="Times New Roman"/>
          <w:sz w:val="26"/>
          <w:szCs w:val="26"/>
        </w:rPr>
        <w:t xml:space="preserve">communal, national, and global conflicts tools that are not currently prevalent or available within the peace building field. </w:t>
      </w:r>
    </w:p>
    <w:p w:rsidR="008A3BF4" w:rsidRDefault="008A3BF4">
      <w:pPr>
        <w:rPr>
          <w:rFonts w:ascii="Times New Roman" w:hAnsi="Times New Roman" w:cs="Times New Roman"/>
          <w:b/>
          <w:sz w:val="26"/>
          <w:szCs w:val="26"/>
        </w:rPr>
      </w:pPr>
    </w:p>
    <w:p w:rsidR="008E1CBB" w:rsidRPr="00ED08D6" w:rsidRDefault="008E1CBB">
      <w:pPr>
        <w:rPr>
          <w:rFonts w:ascii="Times New Roman" w:hAnsi="Times New Roman" w:cs="Times New Roman"/>
          <w:b/>
          <w:sz w:val="26"/>
          <w:szCs w:val="26"/>
        </w:rPr>
      </w:pPr>
      <w:r w:rsidRPr="00ED08D6">
        <w:rPr>
          <w:rFonts w:ascii="Times New Roman" w:hAnsi="Times New Roman" w:cs="Times New Roman"/>
          <w:b/>
          <w:sz w:val="26"/>
          <w:szCs w:val="26"/>
        </w:rPr>
        <w:t>Statement of the Research Problem</w:t>
      </w:r>
    </w:p>
    <w:p w:rsidR="008E1CBB" w:rsidRPr="00ED08D6" w:rsidRDefault="008E1CBB" w:rsidP="0080113E">
      <w:pPr>
        <w:spacing w:after="0" w:line="480" w:lineRule="auto"/>
        <w:jc w:val="both"/>
        <w:rPr>
          <w:rFonts w:ascii="Times New Roman" w:eastAsia="Times New Roman" w:hAnsi="Times New Roman" w:cs="Times New Roman"/>
          <w:sz w:val="26"/>
          <w:szCs w:val="26"/>
          <w:lang w:val="en-US"/>
        </w:rPr>
      </w:pPr>
      <w:r w:rsidRPr="00ED08D6">
        <w:rPr>
          <w:rFonts w:ascii="Times New Roman" w:eastAsia="Times New Roman" w:hAnsi="Times New Roman" w:cs="Times New Roman"/>
          <w:sz w:val="26"/>
          <w:szCs w:val="26"/>
          <w:lang w:val="en-US"/>
        </w:rPr>
        <w:t>Arts-based approaches to the transformation of conflict in recent years have gained increased attention and prominence from a range of disciplines</w:t>
      </w:r>
      <w:r w:rsidR="009965EE">
        <w:rPr>
          <w:rFonts w:ascii="Times New Roman" w:eastAsia="Times New Roman" w:hAnsi="Times New Roman" w:cs="Times New Roman"/>
          <w:sz w:val="26"/>
          <w:szCs w:val="26"/>
          <w:lang w:val="en-US"/>
        </w:rPr>
        <w:t xml:space="preserve"> and stakeholders</w:t>
      </w:r>
      <w:r w:rsidRPr="00ED08D6">
        <w:rPr>
          <w:rFonts w:ascii="Times New Roman" w:eastAsia="Times New Roman" w:hAnsi="Times New Roman" w:cs="Times New Roman"/>
          <w:sz w:val="26"/>
          <w:szCs w:val="26"/>
          <w:lang w:val="en-US"/>
        </w:rPr>
        <w:t xml:space="preserve">. There are ever increasing numbers of individuals and civil society organizations engaging the arts for the positive transformation of societal conflict. Individual artists, cultural groups and peace builders working in zones of violent conflict have engaged various arts-based methods in peace building. These methods include participatory theatre, as well as comic books, radio and television. Artists in every medium -visual arts, theatre, music, dance, literary arts, film, etc. are supporting communities in campaigns of non-violent resistance to abuses of power, and creating opportunities for building bridges across differences, addressing legacies of past violence, and imagining a new future. </w:t>
      </w:r>
    </w:p>
    <w:p w:rsidR="0080113E" w:rsidRPr="004D6B94" w:rsidRDefault="0080113E" w:rsidP="0080113E">
      <w:pPr>
        <w:spacing w:after="0" w:line="480" w:lineRule="auto"/>
        <w:jc w:val="both"/>
        <w:rPr>
          <w:rFonts w:ascii="Times New Roman" w:eastAsia="Times New Roman" w:hAnsi="Times New Roman" w:cs="Times New Roman"/>
          <w:sz w:val="12"/>
          <w:szCs w:val="26"/>
          <w:lang w:val="en-US"/>
        </w:rPr>
      </w:pPr>
    </w:p>
    <w:p w:rsidR="00B528BF" w:rsidRPr="00ED08D6" w:rsidRDefault="009965EE" w:rsidP="00B528BF">
      <w:pPr>
        <w:spacing w:after="0" w:line="480" w:lineRule="auto"/>
        <w:jc w:val="both"/>
        <w:rPr>
          <w:rFonts w:ascii="Times New Roman" w:hAnsi="Times New Roman" w:cs="Times New Roman"/>
          <w:sz w:val="26"/>
          <w:szCs w:val="26"/>
        </w:rPr>
      </w:pPr>
      <w:r>
        <w:rPr>
          <w:rFonts w:ascii="Times New Roman" w:eastAsia="Times New Roman" w:hAnsi="Times New Roman" w:cs="Times New Roman"/>
          <w:sz w:val="26"/>
          <w:szCs w:val="26"/>
          <w:lang w:val="en-US"/>
        </w:rPr>
        <w:t>In the past decade, such arts</w:t>
      </w:r>
      <w:r w:rsidR="008E1CBB" w:rsidRPr="00ED08D6">
        <w:rPr>
          <w:rFonts w:ascii="Times New Roman" w:eastAsia="Times New Roman" w:hAnsi="Times New Roman" w:cs="Times New Roman"/>
          <w:sz w:val="26"/>
          <w:szCs w:val="26"/>
          <w:lang w:val="en-US"/>
        </w:rPr>
        <w:t xml:space="preserve">-based approaches to the transformation of conflict have begun to gain critical attention from scholars and policy-makers from a range of disciplines. </w:t>
      </w:r>
      <w:r w:rsidR="00B528BF" w:rsidRPr="00ED08D6">
        <w:rPr>
          <w:rFonts w:ascii="Times New Roman" w:hAnsi="Times New Roman" w:cs="Times New Roman"/>
          <w:sz w:val="26"/>
          <w:szCs w:val="26"/>
        </w:rPr>
        <w:t>However, there are little studies evaluating the use of arts-based approaches in peace building. In the study area which is the Niger-delta, despite the multitude of strategies adopted by stakeholders to sustain peace in the region, art based approaches have received little or no attention. This research seeks to fill this gap by exploring art-based approaches and their potentials for peace building in the Niger-Delta region of Nigeria.</w:t>
      </w:r>
    </w:p>
    <w:p w:rsidR="008A3BF4" w:rsidRDefault="008A3BF4" w:rsidP="00B803EB">
      <w:pPr>
        <w:autoSpaceDE w:val="0"/>
        <w:autoSpaceDN w:val="0"/>
        <w:adjustRightInd w:val="0"/>
        <w:spacing w:after="0" w:line="480" w:lineRule="auto"/>
        <w:jc w:val="both"/>
        <w:rPr>
          <w:rFonts w:ascii="Times New Roman" w:hAnsi="Times New Roman" w:cs="Times New Roman"/>
          <w:b/>
          <w:sz w:val="26"/>
          <w:szCs w:val="26"/>
        </w:rPr>
      </w:pPr>
    </w:p>
    <w:p w:rsidR="000062E7" w:rsidRPr="00ED08D6" w:rsidRDefault="000062E7" w:rsidP="00B803EB">
      <w:pPr>
        <w:autoSpaceDE w:val="0"/>
        <w:autoSpaceDN w:val="0"/>
        <w:adjustRightInd w:val="0"/>
        <w:spacing w:after="0" w:line="480" w:lineRule="auto"/>
        <w:jc w:val="both"/>
        <w:rPr>
          <w:rFonts w:ascii="Times New Roman" w:hAnsi="Times New Roman" w:cs="Times New Roman"/>
          <w:b/>
          <w:sz w:val="26"/>
          <w:szCs w:val="26"/>
        </w:rPr>
      </w:pPr>
      <w:r w:rsidRPr="00ED08D6">
        <w:rPr>
          <w:rFonts w:ascii="Times New Roman" w:hAnsi="Times New Roman" w:cs="Times New Roman"/>
          <w:b/>
          <w:sz w:val="26"/>
          <w:szCs w:val="26"/>
        </w:rPr>
        <w:t>Goal of the Study</w:t>
      </w:r>
    </w:p>
    <w:p w:rsidR="00815812" w:rsidRPr="00515662" w:rsidRDefault="000062E7" w:rsidP="00815812">
      <w:pPr>
        <w:autoSpaceDE w:val="0"/>
        <w:autoSpaceDN w:val="0"/>
        <w:adjustRightInd w:val="0"/>
        <w:spacing w:after="0" w:line="480" w:lineRule="auto"/>
        <w:jc w:val="both"/>
        <w:rPr>
          <w:rFonts w:ascii="Times New Roman" w:hAnsi="Times New Roman" w:cs="Times New Roman"/>
          <w:sz w:val="26"/>
          <w:szCs w:val="24"/>
        </w:rPr>
      </w:pPr>
      <w:r w:rsidRPr="00515662">
        <w:rPr>
          <w:rFonts w:ascii="Times New Roman" w:hAnsi="Times New Roman" w:cs="Times New Roman"/>
          <w:sz w:val="26"/>
          <w:szCs w:val="24"/>
        </w:rPr>
        <w:t xml:space="preserve">This study aims at </w:t>
      </w:r>
      <w:r w:rsidR="00815812" w:rsidRPr="00515662">
        <w:rPr>
          <w:rFonts w:ascii="Times New Roman" w:hAnsi="Times New Roman" w:cs="Times New Roman"/>
          <w:sz w:val="26"/>
          <w:szCs w:val="24"/>
        </w:rPr>
        <w:t>exploring art-base</w:t>
      </w:r>
      <w:r w:rsidR="009D5B71" w:rsidRPr="00515662">
        <w:rPr>
          <w:rFonts w:ascii="Times New Roman" w:hAnsi="Times New Roman" w:cs="Times New Roman"/>
          <w:sz w:val="26"/>
          <w:szCs w:val="24"/>
        </w:rPr>
        <w:t>d</w:t>
      </w:r>
      <w:r w:rsidR="00815812" w:rsidRPr="00515662">
        <w:rPr>
          <w:rFonts w:ascii="Times New Roman" w:hAnsi="Times New Roman" w:cs="Times New Roman"/>
          <w:sz w:val="26"/>
          <w:szCs w:val="24"/>
        </w:rPr>
        <w:t xml:space="preserve"> approaches and their potentials for peace building in the Niger-Delta region of Nigeria. The specific objectives are to:</w:t>
      </w:r>
    </w:p>
    <w:p w:rsidR="00971D7B" w:rsidRPr="00515662" w:rsidRDefault="001A0E1D" w:rsidP="00971D7B">
      <w:pPr>
        <w:pStyle w:val="ListParagraph"/>
        <w:numPr>
          <w:ilvl w:val="0"/>
          <w:numId w:val="1"/>
        </w:numPr>
        <w:autoSpaceDE w:val="0"/>
        <w:autoSpaceDN w:val="0"/>
        <w:adjustRightInd w:val="0"/>
        <w:spacing w:after="0" w:line="480" w:lineRule="auto"/>
        <w:jc w:val="both"/>
        <w:rPr>
          <w:rFonts w:ascii="Times New Roman" w:hAnsi="Times New Roman" w:cs="Times New Roman"/>
          <w:sz w:val="26"/>
          <w:szCs w:val="24"/>
        </w:rPr>
      </w:pPr>
      <w:r w:rsidRPr="00515662">
        <w:rPr>
          <w:rFonts w:ascii="Times New Roman" w:hAnsi="Times New Roman" w:cs="Times New Roman"/>
          <w:sz w:val="26"/>
          <w:szCs w:val="24"/>
        </w:rPr>
        <w:t>Identify art</w:t>
      </w:r>
      <w:r w:rsidR="00CC3B8B" w:rsidRPr="00515662">
        <w:rPr>
          <w:rFonts w:ascii="Times New Roman" w:hAnsi="Times New Roman" w:cs="Times New Roman"/>
          <w:sz w:val="26"/>
          <w:szCs w:val="24"/>
        </w:rPr>
        <w:t>s</w:t>
      </w:r>
      <w:r w:rsidRPr="00515662">
        <w:rPr>
          <w:rFonts w:ascii="Times New Roman" w:hAnsi="Times New Roman" w:cs="Times New Roman"/>
          <w:sz w:val="26"/>
          <w:szCs w:val="24"/>
        </w:rPr>
        <w:t xml:space="preserve"> </w:t>
      </w:r>
      <w:r w:rsidR="00AC51E0" w:rsidRPr="00515662">
        <w:rPr>
          <w:rFonts w:ascii="Times New Roman" w:hAnsi="Times New Roman" w:cs="Times New Roman"/>
          <w:sz w:val="26"/>
          <w:szCs w:val="24"/>
        </w:rPr>
        <w:t xml:space="preserve">and cultural </w:t>
      </w:r>
      <w:r w:rsidR="00CC3B8B" w:rsidRPr="00515662">
        <w:rPr>
          <w:rFonts w:ascii="Times New Roman" w:hAnsi="Times New Roman" w:cs="Times New Roman"/>
          <w:sz w:val="26"/>
          <w:szCs w:val="24"/>
        </w:rPr>
        <w:t xml:space="preserve">based </w:t>
      </w:r>
      <w:r w:rsidRPr="00515662">
        <w:rPr>
          <w:rFonts w:ascii="Times New Roman" w:hAnsi="Times New Roman" w:cs="Times New Roman"/>
          <w:sz w:val="26"/>
          <w:szCs w:val="24"/>
        </w:rPr>
        <w:t>activities in Koko and Opuama communities in the Niger-Delta</w:t>
      </w:r>
    </w:p>
    <w:p w:rsidR="00675F5A" w:rsidRPr="00515662" w:rsidRDefault="00675F5A" w:rsidP="00971D7B">
      <w:pPr>
        <w:pStyle w:val="ListParagraph"/>
        <w:numPr>
          <w:ilvl w:val="0"/>
          <w:numId w:val="1"/>
        </w:numPr>
        <w:autoSpaceDE w:val="0"/>
        <w:autoSpaceDN w:val="0"/>
        <w:adjustRightInd w:val="0"/>
        <w:spacing w:after="0" w:line="480" w:lineRule="auto"/>
        <w:jc w:val="both"/>
        <w:rPr>
          <w:rFonts w:ascii="Times New Roman" w:hAnsi="Times New Roman" w:cs="Times New Roman"/>
          <w:sz w:val="26"/>
          <w:szCs w:val="24"/>
        </w:rPr>
      </w:pPr>
      <w:r w:rsidRPr="00515662">
        <w:rPr>
          <w:rFonts w:ascii="Times New Roman" w:hAnsi="Times New Roman" w:cs="Times New Roman"/>
          <w:sz w:val="26"/>
          <w:szCs w:val="24"/>
        </w:rPr>
        <w:t xml:space="preserve">identify existing case studies of arts-based approaches </w:t>
      </w:r>
      <w:r w:rsidR="008C2168" w:rsidRPr="00515662">
        <w:rPr>
          <w:rFonts w:ascii="Times New Roman" w:hAnsi="Times New Roman" w:cs="Times New Roman"/>
          <w:sz w:val="26"/>
          <w:szCs w:val="24"/>
        </w:rPr>
        <w:t xml:space="preserve">in conflict resolution and transformation </w:t>
      </w:r>
      <w:r w:rsidRPr="00515662">
        <w:rPr>
          <w:rFonts w:ascii="Times New Roman" w:hAnsi="Times New Roman" w:cs="Times New Roman"/>
          <w:sz w:val="26"/>
          <w:szCs w:val="24"/>
        </w:rPr>
        <w:t>in the study area</w:t>
      </w:r>
    </w:p>
    <w:p w:rsidR="001A0E1D" w:rsidRPr="00515662" w:rsidRDefault="001A0E1D" w:rsidP="00971D7B">
      <w:pPr>
        <w:pStyle w:val="ListParagraph"/>
        <w:numPr>
          <w:ilvl w:val="0"/>
          <w:numId w:val="1"/>
        </w:numPr>
        <w:autoSpaceDE w:val="0"/>
        <w:autoSpaceDN w:val="0"/>
        <w:adjustRightInd w:val="0"/>
        <w:spacing w:after="0" w:line="480" w:lineRule="auto"/>
        <w:jc w:val="both"/>
        <w:rPr>
          <w:rFonts w:ascii="Times New Roman" w:hAnsi="Times New Roman" w:cs="Times New Roman"/>
          <w:sz w:val="26"/>
          <w:szCs w:val="24"/>
        </w:rPr>
      </w:pPr>
      <w:r w:rsidRPr="00515662">
        <w:rPr>
          <w:rFonts w:ascii="Times New Roman" w:hAnsi="Times New Roman" w:cs="Times New Roman"/>
          <w:sz w:val="26"/>
          <w:szCs w:val="24"/>
        </w:rPr>
        <w:t>Determine the awareness level of the application of art-based approaches in peace building among individuals in Koko and Opuama communities in the Niger-Delta</w:t>
      </w:r>
      <w:r w:rsidR="0004448E" w:rsidRPr="00515662">
        <w:rPr>
          <w:rFonts w:ascii="Times New Roman" w:hAnsi="Times New Roman" w:cs="Times New Roman"/>
          <w:sz w:val="26"/>
          <w:szCs w:val="24"/>
        </w:rPr>
        <w:t>.</w:t>
      </w:r>
    </w:p>
    <w:p w:rsidR="0001136E" w:rsidRPr="00515662" w:rsidRDefault="0001136E" w:rsidP="0001136E">
      <w:pPr>
        <w:pStyle w:val="ListParagraph"/>
        <w:numPr>
          <w:ilvl w:val="0"/>
          <w:numId w:val="1"/>
        </w:numPr>
        <w:autoSpaceDE w:val="0"/>
        <w:autoSpaceDN w:val="0"/>
        <w:adjustRightInd w:val="0"/>
        <w:spacing w:after="0" w:line="480" w:lineRule="auto"/>
        <w:jc w:val="both"/>
        <w:rPr>
          <w:rFonts w:ascii="Times New Roman" w:hAnsi="Times New Roman" w:cs="Times New Roman"/>
          <w:sz w:val="26"/>
          <w:szCs w:val="24"/>
        </w:rPr>
      </w:pPr>
      <w:r w:rsidRPr="00515662">
        <w:rPr>
          <w:rFonts w:ascii="Times New Roman" w:hAnsi="Times New Roman" w:cs="Times New Roman"/>
          <w:sz w:val="26"/>
          <w:szCs w:val="24"/>
        </w:rPr>
        <w:t>Identify the constraints in the application of art based approaches in peace building in the in Koko and Opuama communities in the Niger-Delta</w:t>
      </w:r>
      <w:r w:rsidR="0004448E" w:rsidRPr="00515662">
        <w:rPr>
          <w:rFonts w:ascii="Times New Roman" w:hAnsi="Times New Roman" w:cs="Times New Roman"/>
          <w:sz w:val="26"/>
          <w:szCs w:val="24"/>
        </w:rPr>
        <w:t>.</w:t>
      </w:r>
    </w:p>
    <w:p w:rsidR="001A0E1D" w:rsidRPr="00515662" w:rsidRDefault="00CC3B8B" w:rsidP="00971D7B">
      <w:pPr>
        <w:pStyle w:val="ListParagraph"/>
        <w:numPr>
          <w:ilvl w:val="0"/>
          <w:numId w:val="1"/>
        </w:numPr>
        <w:autoSpaceDE w:val="0"/>
        <w:autoSpaceDN w:val="0"/>
        <w:adjustRightInd w:val="0"/>
        <w:spacing w:after="0" w:line="480" w:lineRule="auto"/>
        <w:jc w:val="both"/>
        <w:rPr>
          <w:rFonts w:ascii="Times New Roman" w:hAnsi="Times New Roman" w:cs="Times New Roman"/>
          <w:sz w:val="26"/>
          <w:szCs w:val="24"/>
        </w:rPr>
      </w:pPr>
      <w:r w:rsidRPr="00515662">
        <w:rPr>
          <w:rFonts w:ascii="Times New Roman" w:hAnsi="Times New Roman" w:cs="Times New Roman"/>
          <w:sz w:val="26"/>
          <w:szCs w:val="24"/>
        </w:rPr>
        <w:t>Suggests strategies that will promote the utilization of art-based activities in peace building in the Niger-Delta region of Nigeria.</w:t>
      </w:r>
    </w:p>
    <w:p w:rsidR="008A3BF4" w:rsidRDefault="008A3BF4" w:rsidP="00687DE6">
      <w:pPr>
        <w:autoSpaceDE w:val="0"/>
        <w:autoSpaceDN w:val="0"/>
        <w:adjustRightInd w:val="0"/>
        <w:spacing w:after="0" w:line="480" w:lineRule="auto"/>
        <w:jc w:val="both"/>
        <w:rPr>
          <w:rFonts w:ascii="Times New Roman" w:hAnsi="Times New Roman" w:cs="Times New Roman"/>
          <w:b/>
          <w:sz w:val="26"/>
          <w:szCs w:val="26"/>
        </w:rPr>
      </w:pPr>
    </w:p>
    <w:p w:rsidR="008A3BF4" w:rsidRDefault="008A3BF4" w:rsidP="00687DE6">
      <w:pPr>
        <w:autoSpaceDE w:val="0"/>
        <w:autoSpaceDN w:val="0"/>
        <w:adjustRightInd w:val="0"/>
        <w:spacing w:after="0" w:line="480" w:lineRule="auto"/>
        <w:jc w:val="both"/>
        <w:rPr>
          <w:rFonts w:ascii="Times New Roman" w:hAnsi="Times New Roman" w:cs="Times New Roman"/>
          <w:b/>
          <w:sz w:val="26"/>
          <w:szCs w:val="26"/>
        </w:rPr>
      </w:pPr>
    </w:p>
    <w:p w:rsidR="00BB4973" w:rsidRPr="00ED08D6" w:rsidRDefault="00BB4973" w:rsidP="00687DE6">
      <w:pPr>
        <w:autoSpaceDE w:val="0"/>
        <w:autoSpaceDN w:val="0"/>
        <w:adjustRightInd w:val="0"/>
        <w:spacing w:after="0" w:line="480" w:lineRule="auto"/>
        <w:jc w:val="both"/>
        <w:rPr>
          <w:rFonts w:ascii="Times New Roman" w:hAnsi="Times New Roman" w:cs="Times New Roman"/>
          <w:b/>
          <w:sz w:val="26"/>
          <w:szCs w:val="26"/>
        </w:rPr>
      </w:pPr>
      <w:r w:rsidRPr="00ED08D6">
        <w:rPr>
          <w:rFonts w:ascii="Times New Roman" w:hAnsi="Times New Roman" w:cs="Times New Roman"/>
          <w:b/>
          <w:sz w:val="26"/>
          <w:szCs w:val="26"/>
        </w:rPr>
        <w:t xml:space="preserve">Justification of the study </w:t>
      </w:r>
    </w:p>
    <w:p w:rsidR="00BB4973" w:rsidRPr="00ED08D6" w:rsidRDefault="00BB4973" w:rsidP="00BB4973">
      <w:pPr>
        <w:autoSpaceDE w:val="0"/>
        <w:autoSpaceDN w:val="0"/>
        <w:adjustRightInd w:val="0"/>
        <w:spacing w:after="0" w:line="480" w:lineRule="auto"/>
        <w:jc w:val="both"/>
        <w:rPr>
          <w:rFonts w:ascii="Times New Roman" w:hAnsi="Times New Roman" w:cs="Times New Roman"/>
          <w:sz w:val="26"/>
          <w:szCs w:val="26"/>
        </w:rPr>
      </w:pPr>
      <w:r w:rsidRPr="00ED08D6">
        <w:rPr>
          <w:rFonts w:ascii="Times New Roman" w:hAnsi="Times New Roman" w:cs="Times New Roman"/>
          <w:sz w:val="26"/>
          <w:szCs w:val="26"/>
        </w:rPr>
        <w:t>The Niger-delta region in Nigeria has been embroiled with conflicts in the recent years</w:t>
      </w:r>
      <w:r w:rsidR="009965EE">
        <w:rPr>
          <w:rFonts w:ascii="Times New Roman" w:hAnsi="Times New Roman" w:cs="Times New Roman"/>
          <w:sz w:val="26"/>
          <w:szCs w:val="26"/>
        </w:rPr>
        <w:t>. This has not only affected</w:t>
      </w:r>
      <w:r w:rsidRPr="00ED08D6">
        <w:rPr>
          <w:rFonts w:ascii="Times New Roman" w:hAnsi="Times New Roman" w:cs="Times New Roman"/>
          <w:sz w:val="26"/>
          <w:szCs w:val="26"/>
        </w:rPr>
        <w:t xml:space="preserve"> local communities but the Nigeria</w:t>
      </w:r>
      <w:r w:rsidR="009965EE">
        <w:rPr>
          <w:rFonts w:ascii="Times New Roman" w:hAnsi="Times New Roman" w:cs="Times New Roman"/>
          <w:sz w:val="26"/>
          <w:szCs w:val="26"/>
        </w:rPr>
        <w:t>n nation economically and other</w:t>
      </w:r>
      <w:r w:rsidRPr="00ED08D6">
        <w:rPr>
          <w:rFonts w:ascii="Times New Roman" w:hAnsi="Times New Roman" w:cs="Times New Roman"/>
          <w:sz w:val="26"/>
          <w:szCs w:val="26"/>
        </w:rPr>
        <w:t xml:space="preserve">wise. Several efforts adopted over the years geared towards addressing some of the causes of the conflict have all ended in fiasco. Others that seem to be successful such as the Amnesty Programme are rather too expensive to sustain and hence the need for a sustainable approach to peace building in Niger-Delta has become inevitable. </w:t>
      </w:r>
      <w:r w:rsidR="00687794" w:rsidRPr="00ED08D6">
        <w:rPr>
          <w:rFonts w:ascii="Times New Roman" w:hAnsi="Times New Roman" w:cs="Times New Roman"/>
          <w:sz w:val="26"/>
          <w:szCs w:val="26"/>
        </w:rPr>
        <w:t xml:space="preserve">This study derives its relevance from this perspective as it is geared towards identifying approaches and strategies that can promote peaceful co-existence in the Niger-delta at the very minimum cost. Again, a review of the extant literature quickly shows mounting evidences of art-based approaches as one of the </w:t>
      </w:r>
      <w:r w:rsidR="003868CA" w:rsidRPr="00ED08D6">
        <w:rPr>
          <w:rFonts w:ascii="Times New Roman" w:hAnsi="Times New Roman" w:cs="Times New Roman"/>
          <w:sz w:val="26"/>
          <w:szCs w:val="26"/>
        </w:rPr>
        <w:t>contemporary</w:t>
      </w:r>
      <w:r w:rsidR="00687794" w:rsidRPr="00ED08D6">
        <w:rPr>
          <w:rFonts w:ascii="Times New Roman" w:hAnsi="Times New Roman" w:cs="Times New Roman"/>
          <w:sz w:val="26"/>
          <w:szCs w:val="26"/>
        </w:rPr>
        <w:t xml:space="preserve"> strategies for peace building in conflict prone areas. Incidentally, this approach has not </w:t>
      </w:r>
      <w:r w:rsidR="003868CA" w:rsidRPr="00ED08D6">
        <w:rPr>
          <w:rFonts w:ascii="Times New Roman" w:hAnsi="Times New Roman" w:cs="Times New Roman"/>
          <w:sz w:val="26"/>
          <w:szCs w:val="26"/>
        </w:rPr>
        <w:t>being</w:t>
      </w:r>
      <w:r w:rsidR="00687794" w:rsidRPr="00ED08D6">
        <w:rPr>
          <w:rFonts w:ascii="Times New Roman" w:hAnsi="Times New Roman" w:cs="Times New Roman"/>
          <w:sz w:val="26"/>
          <w:szCs w:val="26"/>
        </w:rPr>
        <w:t xml:space="preserve"> explored in the Niger-delta region despite numerous efforts at building </w:t>
      </w:r>
      <w:r w:rsidR="003868CA" w:rsidRPr="00ED08D6">
        <w:rPr>
          <w:rFonts w:ascii="Times New Roman" w:hAnsi="Times New Roman" w:cs="Times New Roman"/>
          <w:sz w:val="26"/>
          <w:szCs w:val="26"/>
        </w:rPr>
        <w:t>sustainable</w:t>
      </w:r>
      <w:r w:rsidR="00687794" w:rsidRPr="00ED08D6">
        <w:rPr>
          <w:rFonts w:ascii="Times New Roman" w:hAnsi="Times New Roman" w:cs="Times New Roman"/>
          <w:sz w:val="26"/>
          <w:szCs w:val="26"/>
        </w:rPr>
        <w:t xml:space="preserve"> peace in the region. This is study is therefore relevant to the federal government of Nigeria, Niger-Delta </w:t>
      </w:r>
      <w:r w:rsidR="003868CA" w:rsidRPr="00ED08D6">
        <w:rPr>
          <w:rFonts w:ascii="Times New Roman" w:hAnsi="Times New Roman" w:cs="Times New Roman"/>
          <w:sz w:val="26"/>
          <w:szCs w:val="26"/>
        </w:rPr>
        <w:t>states</w:t>
      </w:r>
      <w:r w:rsidR="00687794" w:rsidRPr="00ED08D6">
        <w:rPr>
          <w:rFonts w:ascii="Times New Roman" w:hAnsi="Times New Roman" w:cs="Times New Roman"/>
          <w:sz w:val="26"/>
          <w:szCs w:val="26"/>
        </w:rPr>
        <w:t xml:space="preserve">, the Ministry of Niger-Delta Affairs, the Niger-Delta Development </w:t>
      </w:r>
      <w:r w:rsidR="003868CA" w:rsidRPr="00ED08D6">
        <w:rPr>
          <w:rFonts w:ascii="Times New Roman" w:hAnsi="Times New Roman" w:cs="Times New Roman"/>
          <w:sz w:val="26"/>
          <w:szCs w:val="26"/>
        </w:rPr>
        <w:t>Commission</w:t>
      </w:r>
      <w:r w:rsidR="00687794" w:rsidRPr="00ED08D6">
        <w:rPr>
          <w:rFonts w:ascii="Times New Roman" w:hAnsi="Times New Roman" w:cs="Times New Roman"/>
          <w:sz w:val="26"/>
          <w:szCs w:val="26"/>
        </w:rPr>
        <w:t xml:space="preserve"> (NDDC), local communities in the region and other stakeholders interested in sustainable peace and development in the Niger-Delta region.</w:t>
      </w:r>
    </w:p>
    <w:p w:rsidR="008A3BF4" w:rsidRDefault="008A3BF4" w:rsidP="001305E0">
      <w:pPr>
        <w:pStyle w:val="H2"/>
        <w:spacing w:line="480" w:lineRule="auto"/>
        <w:rPr>
          <w:sz w:val="26"/>
          <w:szCs w:val="26"/>
        </w:rPr>
      </w:pPr>
    </w:p>
    <w:p w:rsidR="00127E92" w:rsidRPr="00ED08D6" w:rsidRDefault="00127E92" w:rsidP="001305E0">
      <w:pPr>
        <w:pStyle w:val="H2"/>
        <w:spacing w:line="480" w:lineRule="auto"/>
        <w:rPr>
          <w:sz w:val="26"/>
          <w:szCs w:val="26"/>
        </w:rPr>
      </w:pPr>
      <w:r w:rsidRPr="00ED08D6">
        <w:rPr>
          <w:sz w:val="26"/>
          <w:szCs w:val="26"/>
        </w:rPr>
        <w:t>Scope of the Study</w:t>
      </w:r>
    </w:p>
    <w:p w:rsidR="00895862" w:rsidRPr="00ED08D6" w:rsidRDefault="00127E92" w:rsidP="00895862">
      <w:pPr>
        <w:spacing w:line="480" w:lineRule="auto"/>
        <w:jc w:val="both"/>
        <w:rPr>
          <w:rFonts w:ascii="Times New Roman" w:hAnsi="Times New Roman" w:cs="Times New Roman"/>
          <w:sz w:val="26"/>
          <w:szCs w:val="26"/>
        </w:rPr>
      </w:pPr>
      <w:r w:rsidRPr="00ED08D6">
        <w:rPr>
          <w:rFonts w:ascii="Times New Roman" w:hAnsi="Times New Roman" w:cs="Times New Roman"/>
          <w:sz w:val="26"/>
          <w:szCs w:val="26"/>
        </w:rPr>
        <w:t>The present study explores art-based approaches and their potentials for peace building in the Niger-Delta region of Nigeria using Delta State as a case stud</w:t>
      </w:r>
      <w:r w:rsidR="001D3C18" w:rsidRPr="00ED08D6">
        <w:rPr>
          <w:rFonts w:ascii="Times New Roman" w:hAnsi="Times New Roman" w:cs="Times New Roman"/>
          <w:sz w:val="26"/>
          <w:szCs w:val="26"/>
        </w:rPr>
        <w:t xml:space="preserve">y. </w:t>
      </w:r>
      <w:r w:rsidR="00895862" w:rsidRPr="00ED08D6">
        <w:rPr>
          <w:rFonts w:ascii="Times New Roman" w:hAnsi="Times New Roman" w:cs="Times New Roman"/>
          <w:sz w:val="26"/>
          <w:szCs w:val="26"/>
        </w:rPr>
        <w:t>T</w:t>
      </w:r>
      <w:r w:rsidR="009965EE">
        <w:rPr>
          <w:rFonts w:ascii="Times New Roman" w:hAnsi="Times New Roman" w:cs="Times New Roman"/>
          <w:sz w:val="26"/>
          <w:szCs w:val="26"/>
        </w:rPr>
        <w:t>he selected community for this project are Koko and Opuama Communities b</w:t>
      </w:r>
      <w:r w:rsidR="00895862" w:rsidRPr="00ED08D6">
        <w:rPr>
          <w:rFonts w:ascii="Times New Roman" w:hAnsi="Times New Roman" w:cs="Times New Roman"/>
          <w:sz w:val="26"/>
          <w:szCs w:val="26"/>
        </w:rPr>
        <w:t>oth in Warri Nor</w:t>
      </w:r>
      <w:r w:rsidR="00DA3BEA">
        <w:rPr>
          <w:rFonts w:ascii="Times New Roman" w:hAnsi="Times New Roman" w:cs="Times New Roman"/>
          <w:sz w:val="26"/>
          <w:szCs w:val="26"/>
        </w:rPr>
        <w:t>th L.G.A of Delta State. The Kok</w:t>
      </w:r>
      <w:r w:rsidR="00895862" w:rsidRPr="00ED08D6">
        <w:rPr>
          <w:rFonts w:ascii="Times New Roman" w:hAnsi="Times New Roman" w:cs="Times New Roman"/>
          <w:sz w:val="26"/>
          <w:szCs w:val="26"/>
        </w:rPr>
        <w:t>o people are Itsekiris by tribe and the language spoken are Itsekiri, Pigin English and English Language. The purpose of the of the Research Project is to produce qualitative Data that will shed light to all issues pertaining to promoting peace building and conflict transformation through art-based approaches in selected ethnic nationalities in the Niger Delta.</w:t>
      </w:r>
      <w:r w:rsidR="00632EC8" w:rsidRPr="00ED08D6">
        <w:rPr>
          <w:rFonts w:ascii="Times New Roman" w:hAnsi="Times New Roman" w:cs="Times New Roman"/>
          <w:sz w:val="26"/>
          <w:szCs w:val="26"/>
        </w:rPr>
        <w:t xml:space="preserve"> </w:t>
      </w:r>
      <w:r w:rsidR="00895862" w:rsidRPr="00ED08D6">
        <w:rPr>
          <w:rFonts w:ascii="Times New Roman" w:hAnsi="Times New Roman" w:cs="Times New Roman"/>
          <w:sz w:val="26"/>
          <w:szCs w:val="26"/>
        </w:rPr>
        <w:t xml:space="preserve">Koko Community is located in Warri North LGA of Delta state with a population of about 7 thousand people.  Koko town is the gateway to the Atlantic Ocean and a coaster town located in the mangrove swamp of the Niger Delta. The source of livelihood includes fishing, farming, trading, brewing of local gin (Ogogoro), Weaving of baskets and mats, Palm Oil, Transportation (Water/Land} Timber business. The town is border by several communities Such as Ajoki, kolokolo, Ajamogha, Ajatiton in Edo State, while in Delta we have Communities like Ureju, Ebrohimi, Ajagbodudu, Ugbokoda, Koko community exert much influence on these neighbouring communities. The Itsekiri people are predominantly Christians but deeply rooted in their culture. </w:t>
      </w:r>
    </w:p>
    <w:p w:rsidR="008A3BF4" w:rsidRDefault="008A3BF4" w:rsidP="001305E0">
      <w:pPr>
        <w:spacing w:line="480" w:lineRule="auto"/>
        <w:jc w:val="both"/>
        <w:rPr>
          <w:rFonts w:ascii="Times New Roman" w:hAnsi="Times New Roman" w:cs="Times New Roman"/>
          <w:b/>
          <w:sz w:val="26"/>
          <w:szCs w:val="26"/>
        </w:rPr>
      </w:pPr>
    </w:p>
    <w:p w:rsidR="00127E92" w:rsidRPr="00ED08D6" w:rsidRDefault="00127E92" w:rsidP="001305E0">
      <w:pPr>
        <w:spacing w:line="480" w:lineRule="auto"/>
        <w:jc w:val="both"/>
        <w:rPr>
          <w:rFonts w:ascii="Times New Roman" w:hAnsi="Times New Roman" w:cs="Times New Roman"/>
          <w:sz w:val="26"/>
          <w:szCs w:val="26"/>
        </w:rPr>
      </w:pPr>
      <w:r w:rsidRPr="00ED08D6">
        <w:rPr>
          <w:rFonts w:ascii="Times New Roman" w:hAnsi="Times New Roman" w:cs="Times New Roman"/>
          <w:b/>
          <w:sz w:val="26"/>
          <w:szCs w:val="26"/>
        </w:rPr>
        <w:t>Limitation of the Study</w:t>
      </w:r>
    </w:p>
    <w:p w:rsidR="00127E92" w:rsidRPr="00ED08D6" w:rsidRDefault="000223E9" w:rsidP="001305E0">
      <w:pPr>
        <w:pStyle w:val="ListParagraph"/>
        <w:spacing w:line="480" w:lineRule="auto"/>
        <w:ind w:left="0"/>
        <w:jc w:val="both"/>
        <w:rPr>
          <w:rFonts w:ascii="Times New Roman" w:hAnsi="Times New Roman" w:cs="Times New Roman"/>
          <w:sz w:val="26"/>
          <w:szCs w:val="26"/>
        </w:rPr>
      </w:pPr>
      <w:r w:rsidRPr="00ED08D6">
        <w:rPr>
          <w:rFonts w:ascii="Times New Roman" w:hAnsi="Times New Roman" w:cs="Times New Roman"/>
          <w:sz w:val="26"/>
          <w:szCs w:val="26"/>
        </w:rPr>
        <w:t>The major limitation</w:t>
      </w:r>
      <w:r w:rsidR="009965EE">
        <w:rPr>
          <w:rFonts w:ascii="Times New Roman" w:hAnsi="Times New Roman" w:cs="Times New Roman"/>
          <w:sz w:val="26"/>
          <w:szCs w:val="26"/>
        </w:rPr>
        <w:t>s</w:t>
      </w:r>
      <w:r w:rsidRPr="00ED08D6">
        <w:rPr>
          <w:rFonts w:ascii="Times New Roman" w:hAnsi="Times New Roman" w:cs="Times New Roman"/>
          <w:sz w:val="26"/>
          <w:szCs w:val="26"/>
        </w:rPr>
        <w:t xml:space="preserve"> of the study is the limited </w:t>
      </w:r>
      <w:r w:rsidR="00127E92" w:rsidRPr="00ED08D6">
        <w:rPr>
          <w:rFonts w:ascii="Times New Roman" w:hAnsi="Times New Roman" w:cs="Times New Roman"/>
          <w:sz w:val="26"/>
          <w:szCs w:val="26"/>
        </w:rPr>
        <w:t xml:space="preserve">sample sizes of the study due to budget </w:t>
      </w:r>
      <w:r w:rsidR="009965EE">
        <w:rPr>
          <w:rFonts w:ascii="Times New Roman" w:hAnsi="Times New Roman" w:cs="Times New Roman"/>
          <w:sz w:val="26"/>
          <w:szCs w:val="26"/>
        </w:rPr>
        <w:t>constraints and thus</w:t>
      </w:r>
      <w:r w:rsidRPr="00ED08D6">
        <w:rPr>
          <w:rFonts w:ascii="Times New Roman" w:hAnsi="Times New Roman" w:cs="Times New Roman"/>
          <w:sz w:val="26"/>
          <w:szCs w:val="26"/>
        </w:rPr>
        <w:t xml:space="preserve"> limit the number of states and local government areas to be covered by the study. Thus, the study may not be able to identify all the relevant art-based and cultural activities within the Niger-Delta region. </w:t>
      </w:r>
      <w:r w:rsidR="00127E92" w:rsidRPr="00ED08D6">
        <w:rPr>
          <w:rFonts w:ascii="Times New Roman" w:hAnsi="Times New Roman" w:cs="Times New Roman"/>
          <w:sz w:val="26"/>
          <w:szCs w:val="26"/>
        </w:rPr>
        <w:t xml:space="preserve"> Another major limitation of the study is the absence of baseline data </w:t>
      </w:r>
      <w:r w:rsidRPr="00ED08D6">
        <w:rPr>
          <w:rFonts w:ascii="Times New Roman" w:hAnsi="Times New Roman" w:cs="Times New Roman"/>
          <w:sz w:val="26"/>
          <w:szCs w:val="26"/>
        </w:rPr>
        <w:t xml:space="preserve">on art-based activities within the study area and even organizations adopting the approach in the management and transformation of conflict in the Niger-delta region. </w:t>
      </w:r>
    </w:p>
    <w:p w:rsidR="00127E92" w:rsidRPr="00ED08D6" w:rsidRDefault="00127E92">
      <w:pPr>
        <w:rPr>
          <w:rFonts w:ascii="Times New Roman" w:hAnsi="Times New Roman" w:cs="Times New Roman"/>
          <w:b/>
          <w:sz w:val="26"/>
          <w:szCs w:val="26"/>
        </w:rPr>
      </w:pPr>
      <w:r w:rsidRPr="00ED08D6">
        <w:rPr>
          <w:rFonts w:ascii="Times New Roman" w:hAnsi="Times New Roman" w:cs="Times New Roman"/>
          <w:b/>
          <w:sz w:val="26"/>
          <w:szCs w:val="26"/>
        </w:rPr>
        <w:br w:type="page"/>
      </w:r>
    </w:p>
    <w:p w:rsidR="00CF3692" w:rsidRPr="00ED08D6" w:rsidRDefault="00CF3692" w:rsidP="00CF3692">
      <w:pPr>
        <w:autoSpaceDE w:val="0"/>
        <w:autoSpaceDN w:val="0"/>
        <w:adjustRightInd w:val="0"/>
        <w:spacing w:after="0" w:line="480" w:lineRule="auto"/>
        <w:jc w:val="center"/>
        <w:rPr>
          <w:rFonts w:ascii="Times New Roman" w:hAnsi="Times New Roman" w:cs="Times New Roman"/>
          <w:b/>
          <w:sz w:val="26"/>
          <w:szCs w:val="26"/>
        </w:rPr>
      </w:pPr>
      <w:r w:rsidRPr="00ED08D6">
        <w:rPr>
          <w:rFonts w:ascii="Times New Roman" w:hAnsi="Times New Roman" w:cs="Times New Roman"/>
          <w:b/>
          <w:sz w:val="26"/>
          <w:szCs w:val="26"/>
        </w:rPr>
        <w:t>CHAPTER TWO</w:t>
      </w:r>
    </w:p>
    <w:p w:rsidR="00CF3692" w:rsidRPr="00ED08D6" w:rsidRDefault="00CF3692" w:rsidP="00CF3692">
      <w:pPr>
        <w:autoSpaceDE w:val="0"/>
        <w:autoSpaceDN w:val="0"/>
        <w:adjustRightInd w:val="0"/>
        <w:spacing w:after="0" w:line="480" w:lineRule="auto"/>
        <w:jc w:val="center"/>
        <w:rPr>
          <w:rFonts w:ascii="Times New Roman" w:hAnsi="Times New Roman" w:cs="Times New Roman"/>
          <w:b/>
          <w:sz w:val="26"/>
          <w:szCs w:val="26"/>
        </w:rPr>
      </w:pPr>
      <w:r w:rsidRPr="00ED08D6">
        <w:rPr>
          <w:rFonts w:ascii="Times New Roman" w:hAnsi="Times New Roman" w:cs="Times New Roman"/>
          <w:b/>
          <w:sz w:val="26"/>
          <w:szCs w:val="26"/>
        </w:rPr>
        <w:t>CONCEPTUAL FRAMEWORK AND LITERATURE REVIEW</w:t>
      </w:r>
    </w:p>
    <w:p w:rsidR="00B13DF3" w:rsidRPr="00ED08D6" w:rsidRDefault="00B13DF3" w:rsidP="00B13DF3">
      <w:pPr>
        <w:autoSpaceDE w:val="0"/>
        <w:autoSpaceDN w:val="0"/>
        <w:adjustRightInd w:val="0"/>
        <w:spacing w:after="0" w:line="480" w:lineRule="auto"/>
        <w:rPr>
          <w:rFonts w:ascii="Times New Roman" w:hAnsi="Times New Roman" w:cs="Times New Roman"/>
          <w:b/>
          <w:sz w:val="26"/>
          <w:szCs w:val="26"/>
        </w:rPr>
      </w:pPr>
      <w:r w:rsidRPr="00ED08D6">
        <w:rPr>
          <w:rFonts w:ascii="Times New Roman" w:hAnsi="Times New Roman" w:cs="Times New Roman"/>
          <w:b/>
          <w:sz w:val="26"/>
          <w:szCs w:val="26"/>
        </w:rPr>
        <w:t>2.0 Introduction</w:t>
      </w:r>
    </w:p>
    <w:p w:rsidR="00B13DF3" w:rsidRPr="00ED08D6" w:rsidRDefault="00B13DF3" w:rsidP="003D1EBE">
      <w:pPr>
        <w:autoSpaceDE w:val="0"/>
        <w:autoSpaceDN w:val="0"/>
        <w:adjustRightInd w:val="0"/>
        <w:spacing w:after="0" w:line="480" w:lineRule="auto"/>
        <w:jc w:val="both"/>
        <w:rPr>
          <w:rFonts w:ascii="Times New Roman" w:hAnsi="Times New Roman" w:cs="Times New Roman"/>
          <w:sz w:val="26"/>
          <w:szCs w:val="26"/>
        </w:rPr>
      </w:pPr>
      <w:r w:rsidRPr="00ED08D6">
        <w:rPr>
          <w:rFonts w:ascii="Times New Roman" w:hAnsi="Times New Roman" w:cs="Times New Roman"/>
          <w:sz w:val="26"/>
          <w:szCs w:val="26"/>
        </w:rPr>
        <w:t>This chapter presents the conceptual framework and review of literature. This is aimed at prese</w:t>
      </w:r>
      <w:r w:rsidR="000A4A87">
        <w:rPr>
          <w:rFonts w:ascii="Times New Roman" w:hAnsi="Times New Roman" w:cs="Times New Roman"/>
          <w:sz w:val="26"/>
          <w:szCs w:val="26"/>
        </w:rPr>
        <w:t>nting the framework of analyses</w:t>
      </w:r>
      <w:r w:rsidRPr="00ED08D6">
        <w:rPr>
          <w:rFonts w:ascii="Times New Roman" w:hAnsi="Times New Roman" w:cs="Times New Roman"/>
          <w:sz w:val="26"/>
          <w:szCs w:val="26"/>
        </w:rPr>
        <w:t xml:space="preserve"> while at the same time identifying the research gap which the present study aims at filling.</w:t>
      </w:r>
      <w:r w:rsidR="005E249D" w:rsidRPr="00ED08D6">
        <w:rPr>
          <w:rFonts w:ascii="Times New Roman" w:hAnsi="Times New Roman" w:cs="Times New Roman"/>
          <w:sz w:val="26"/>
          <w:szCs w:val="26"/>
        </w:rPr>
        <w:t xml:space="preserve"> However, it begins with a discussion on the conceptual framework.</w:t>
      </w:r>
    </w:p>
    <w:p w:rsidR="00B30C35" w:rsidRPr="00ED08D6" w:rsidRDefault="00B30C35" w:rsidP="00815812">
      <w:pPr>
        <w:autoSpaceDE w:val="0"/>
        <w:autoSpaceDN w:val="0"/>
        <w:adjustRightInd w:val="0"/>
        <w:spacing w:after="0" w:line="480" w:lineRule="auto"/>
        <w:jc w:val="both"/>
        <w:rPr>
          <w:rFonts w:ascii="Times New Roman" w:hAnsi="Times New Roman" w:cs="Times New Roman"/>
          <w:b/>
          <w:sz w:val="26"/>
          <w:szCs w:val="26"/>
        </w:rPr>
      </w:pPr>
      <w:r w:rsidRPr="00ED08D6">
        <w:rPr>
          <w:rFonts w:ascii="Times New Roman" w:hAnsi="Times New Roman" w:cs="Times New Roman"/>
          <w:b/>
          <w:sz w:val="26"/>
          <w:szCs w:val="26"/>
        </w:rPr>
        <w:t>Conceptual Framework</w:t>
      </w:r>
    </w:p>
    <w:p w:rsidR="00ED66CF" w:rsidRPr="00ED08D6" w:rsidRDefault="00B30C35" w:rsidP="00631797">
      <w:pPr>
        <w:autoSpaceDE w:val="0"/>
        <w:autoSpaceDN w:val="0"/>
        <w:adjustRightInd w:val="0"/>
        <w:spacing w:after="0" w:line="480" w:lineRule="auto"/>
        <w:jc w:val="both"/>
        <w:rPr>
          <w:rFonts w:ascii="Times New Roman" w:hAnsi="Times New Roman" w:cs="Times New Roman"/>
          <w:sz w:val="26"/>
          <w:szCs w:val="26"/>
          <w:lang w:val="en-US"/>
        </w:rPr>
      </w:pPr>
      <w:r w:rsidRPr="00ED08D6">
        <w:rPr>
          <w:rFonts w:ascii="Times New Roman" w:hAnsi="Times New Roman" w:cs="Times New Roman"/>
          <w:sz w:val="26"/>
          <w:szCs w:val="26"/>
          <w:lang w:val="en-US"/>
        </w:rPr>
        <w:t xml:space="preserve">There are many possible definitions of peace building and varying opinions about what it involves. The term peace building emerged in the last 30 years after the work of Johan Galtung, who called for the creation of peace building framework to promote sustainable peace by addressing the “root causes” of violent conflict and supporting indigenous capacities for peace management and conflict resolution. </w:t>
      </w:r>
      <w:r w:rsidR="00631797" w:rsidRPr="00ED08D6">
        <w:rPr>
          <w:rFonts w:ascii="Times New Roman" w:hAnsi="Times New Roman" w:cs="Times New Roman"/>
          <w:sz w:val="26"/>
          <w:szCs w:val="26"/>
          <w:lang w:val="en-US"/>
        </w:rPr>
        <w:t xml:space="preserve">Peace building is one of the United Nations cardinal models of peace process. The concept was made globally popular in Boutro-Ghali’s </w:t>
      </w:r>
      <w:r w:rsidR="00631797" w:rsidRPr="00ED08D6">
        <w:rPr>
          <w:rFonts w:ascii="Times New Roman" w:hAnsi="Times New Roman" w:cs="Times New Roman"/>
          <w:i/>
          <w:iCs/>
          <w:sz w:val="26"/>
          <w:szCs w:val="26"/>
          <w:lang w:val="en-US"/>
        </w:rPr>
        <w:t>An Agenda for Peace</w:t>
      </w:r>
      <w:r w:rsidR="00631797" w:rsidRPr="00ED08D6">
        <w:rPr>
          <w:rFonts w:ascii="Times New Roman" w:hAnsi="Times New Roman" w:cs="Times New Roman"/>
          <w:sz w:val="26"/>
          <w:szCs w:val="26"/>
          <w:lang w:val="en-US"/>
        </w:rPr>
        <w:t>. Boutros Ghali wrote this paper in 1992, while he was the United Nations Secretary General. Peace building involves addressing not only the triggers, which are the immediate variables that mechanize the outbreak of any armed conflict.</w:t>
      </w:r>
    </w:p>
    <w:p w:rsidR="008A3BF4" w:rsidRDefault="008A3BF4" w:rsidP="00AA26AB">
      <w:pPr>
        <w:autoSpaceDE w:val="0"/>
        <w:autoSpaceDN w:val="0"/>
        <w:adjustRightInd w:val="0"/>
        <w:spacing w:after="0" w:line="480" w:lineRule="auto"/>
        <w:jc w:val="both"/>
        <w:rPr>
          <w:rFonts w:ascii="Times New Roman" w:hAnsi="Times New Roman" w:cs="Times New Roman"/>
          <w:sz w:val="26"/>
          <w:szCs w:val="26"/>
          <w:lang w:val="en-US"/>
        </w:rPr>
      </w:pPr>
    </w:p>
    <w:p w:rsidR="004F7C54" w:rsidRPr="00ED08D6" w:rsidRDefault="00631797" w:rsidP="00AA26AB">
      <w:pPr>
        <w:autoSpaceDE w:val="0"/>
        <w:autoSpaceDN w:val="0"/>
        <w:adjustRightInd w:val="0"/>
        <w:spacing w:after="0" w:line="480" w:lineRule="auto"/>
        <w:jc w:val="both"/>
        <w:rPr>
          <w:rFonts w:ascii="Times New Roman" w:hAnsi="Times New Roman" w:cs="Times New Roman"/>
          <w:sz w:val="26"/>
          <w:szCs w:val="26"/>
          <w:lang w:val="en-US"/>
        </w:rPr>
      </w:pPr>
      <w:r w:rsidRPr="00ED08D6">
        <w:rPr>
          <w:rFonts w:ascii="Times New Roman" w:hAnsi="Times New Roman" w:cs="Times New Roman"/>
          <w:sz w:val="26"/>
          <w:szCs w:val="26"/>
          <w:lang w:val="en-US"/>
        </w:rPr>
        <w:t>Accor</w:t>
      </w:r>
      <w:r w:rsidR="00DA5523">
        <w:rPr>
          <w:rFonts w:ascii="Times New Roman" w:hAnsi="Times New Roman" w:cs="Times New Roman"/>
          <w:sz w:val="26"/>
          <w:szCs w:val="26"/>
          <w:lang w:val="en-US"/>
        </w:rPr>
        <w:t>ding to the British army (1997</w:t>
      </w:r>
      <w:r w:rsidRPr="00ED08D6">
        <w:rPr>
          <w:rFonts w:ascii="Times New Roman" w:hAnsi="Times New Roman" w:cs="Times New Roman"/>
          <w:sz w:val="26"/>
          <w:szCs w:val="26"/>
          <w:lang w:val="en-US"/>
        </w:rPr>
        <w:t xml:space="preserve">), peace building usually involves </w:t>
      </w:r>
      <w:r w:rsidRPr="00ED08D6">
        <w:rPr>
          <w:rFonts w:ascii="Times New Roman" w:hAnsi="Times New Roman" w:cs="Times New Roman"/>
          <w:iCs/>
          <w:sz w:val="26"/>
          <w:szCs w:val="26"/>
          <w:lang w:val="en-US"/>
        </w:rPr>
        <w:t>Actions which support political, economic, social and military measures and structures aiming to strengthen and solidify political settlement in order to redress the causes of conflict. These mechanisms to identify and support structures that tend to consolidate peace, advance a sense of confidence and well-being and support economic reconstruction.</w:t>
      </w:r>
      <w:r w:rsidR="000A4A87">
        <w:rPr>
          <w:rFonts w:ascii="Times New Roman" w:hAnsi="Times New Roman" w:cs="Times New Roman"/>
          <w:iCs/>
          <w:sz w:val="26"/>
          <w:szCs w:val="26"/>
          <w:lang w:val="en-US"/>
        </w:rPr>
        <w:t xml:space="preserve"> </w:t>
      </w:r>
      <w:r w:rsidRPr="00ED08D6">
        <w:rPr>
          <w:rFonts w:ascii="Times New Roman" w:hAnsi="Times New Roman" w:cs="Times New Roman"/>
          <w:sz w:val="26"/>
          <w:szCs w:val="26"/>
          <w:lang w:val="en-US"/>
        </w:rPr>
        <w:t xml:space="preserve">Boutros-Ghali in his </w:t>
      </w:r>
      <w:r w:rsidRPr="00ED08D6">
        <w:rPr>
          <w:rFonts w:ascii="Times New Roman" w:hAnsi="Times New Roman" w:cs="Times New Roman"/>
          <w:i/>
          <w:iCs/>
          <w:sz w:val="26"/>
          <w:szCs w:val="26"/>
          <w:lang w:val="en-US"/>
        </w:rPr>
        <w:t xml:space="preserve">An Agenda for Peace </w:t>
      </w:r>
      <w:r w:rsidRPr="00ED08D6">
        <w:rPr>
          <w:rFonts w:ascii="Times New Roman" w:hAnsi="Times New Roman" w:cs="Times New Roman"/>
          <w:sz w:val="26"/>
          <w:szCs w:val="26"/>
          <w:lang w:val="en-US"/>
        </w:rPr>
        <w:t>categorized peace building into two: Pre-conflict and post conflict peace</w:t>
      </w:r>
      <w:r w:rsidR="009D5B71"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 xml:space="preserve">building. </w:t>
      </w:r>
      <w:r w:rsidR="002B4976" w:rsidRPr="00ED08D6">
        <w:rPr>
          <w:rFonts w:ascii="Times New Roman" w:hAnsi="Times New Roman" w:cs="Times New Roman"/>
          <w:sz w:val="26"/>
          <w:szCs w:val="26"/>
          <w:lang w:val="en-US"/>
        </w:rPr>
        <w:t>P</w:t>
      </w:r>
      <w:r w:rsidRPr="00ED08D6">
        <w:rPr>
          <w:rFonts w:ascii="Times New Roman" w:hAnsi="Times New Roman" w:cs="Times New Roman"/>
          <w:sz w:val="26"/>
          <w:szCs w:val="26"/>
          <w:lang w:val="en-US"/>
        </w:rPr>
        <w:t>re-conflict peace building includes such measures like ‘[de] militarisation, the control of small arms, institutional reform, improved police and judicial systems, the monitoring of human rights, electoral</w:t>
      </w:r>
      <w:r w:rsidR="004F7C54"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reform and social and economic developme</w:t>
      </w:r>
      <w:r w:rsidR="004F7C54" w:rsidRPr="00ED08D6">
        <w:rPr>
          <w:rFonts w:ascii="Times New Roman" w:hAnsi="Times New Roman" w:cs="Times New Roman"/>
          <w:sz w:val="26"/>
          <w:szCs w:val="26"/>
          <w:lang w:val="en-US"/>
        </w:rPr>
        <w:t>nt.’ Similarly, Rechler (1997</w:t>
      </w:r>
      <w:r w:rsidRPr="00ED08D6">
        <w:rPr>
          <w:rFonts w:ascii="Times New Roman" w:hAnsi="Times New Roman" w:cs="Times New Roman"/>
          <w:sz w:val="26"/>
          <w:szCs w:val="26"/>
          <w:lang w:val="en-US"/>
        </w:rPr>
        <w:t>) sees pre-conflict peace building as: Preventive measures that aim to reduce the gap between the rich and the poor; to promote and implement human rights and the rights of the minorities, and to promote durable development and the realization of a just and fair social order in which there is no discrimination based on race or sex.</w:t>
      </w:r>
      <w:r w:rsidR="00AA26AB" w:rsidRPr="00ED08D6">
        <w:rPr>
          <w:rFonts w:ascii="Times New Roman" w:hAnsi="Times New Roman" w:cs="Times New Roman"/>
          <w:sz w:val="26"/>
          <w:szCs w:val="26"/>
          <w:lang w:val="en-US"/>
        </w:rPr>
        <w:t xml:space="preserve"> </w:t>
      </w:r>
    </w:p>
    <w:p w:rsidR="004F7C54" w:rsidRPr="00ED08D6" w:rsidRDefault="004F7C54" w:rsidP="00AA26AB">
      <w:pPr>
        <w:autoSpaceDE w:val="0"/>
        <w:autoSpaceDN w:val="0"/>
        <w:adjustRightInd w:val="0"/>
        <w:spacing w:after="0" w:line="480" w:lineRule="auto"/>
        <w:jc w:val="both"/>
        <w:rPr>
          <w:rFonts w:ascii="Times New Roman" w:hAnsi="Times New Roman" w:cs="Times New Roman"/>
          <w:sz w:val="26"/>
          <w:szCs w:val="26"/>
          <w:lang w:val="en-US"/>
        </w:rPr>
      </w:pPr>
    </w:p>
    <w:p w:rsidR="006C59C9" w:rsidRPr="00ED08D6" w:rsidRDefault="004F7C54" w:rsidP="004F7C54">
      <w:pPr>
        <w:autoSpaceDE w:val="0"/>
        <w:autoSpaceDN w:val="0"/>
        <w:adjustRightInd w:val="0"/>
        <w:spacing w:after="0" w:line="480" w:lineRule="auto"/>
        <w:jc w:val="both"/>
        <w:rPr>
          <w:rFonts w:ascii="Times New Roman" w:hAnsi="Times New Roman" w:cs="Times New Roman"/>
          <w:sz w:val="26"/>
          <w:szCs w:val="26"/>
          <w:lang w:val="en-US"/>
        </w:rPr>
      </w:pPr>
      <w:r w:rsidRPr="00ED08D6">
        <w:rPr>
          <w:rFonts w:ascii="Times New Roman" w:hAnsi="Times New Roman" w:cs="Times New Roman"/>
          <w:sz w:val="26"/>
          <w:szCs w:val="26"/>
          <w:lang w:val="en-US"/>
        </w:rPr>
        <w:t>On his part, Albert (2001</w:t>
      </w:r>
      <w:r w:rsidR="003A5009">
        <w:rPr>
          <w:rFonts w:ascii="Times New Roman" w:hAnsi="Times New Roman" w:cs="Times New Roman"/>
          <w:sz w:val="26"/>
          <w:szCs w:val="26"/>
          <w:lang w:val="en-US"/>
        </w:rPr>
        <w:t>) defined peace building as</w:t>
      </w:r>
      <w:r w:rsidR="00AA26AB" w:rsidRPr="00ED08D6">
        <w:rPr>
          <w:rFonts w:ascii="Times New Roman" w:hAnsi="Times New Roman" w:cs="Times New Roman"/>
          <w:sz w:val="26"/>
          <w:szCs w:val="26"/>
          <w:lang w:val="en-US"/>
        </w:rPr>
        <w:t xml:space="preserve"> an art of repairing” relationships, institutions and social facilities and putting in place schemes that can help the disputing communities to be united once again.</w:t>
      </w:r>
      <w:r w:rsidRPr="00ED08D6">
        <w:rPr>
          <w:rFonts w:ascii="Times New Roman" w:hAnsi="Times New Roman" w:cs="Times New Roman"/>
          <w:sz w:val="26"/>
          <w:szCs w:val="26"/>
          <w:lang w:val="en-US"/>
        </w:rPr>
        <w:t xml:space="preserve"> It</w:t>
      </w:r>
      <w:r w:rsidR="006C59C9" w:rsidRPr="00ED08D6">
        <w:rPr>
          <w:rFonts w:ascii="Times New Roman" w:hAnsi="Times New Roman" w:cs="Times New Roman"/>
          <w:sz w:val="26"/>
          <w:szCs w:val="26"/>
          <w:lang w:val="en-US"/>
        </w:rPr>
        <w:t xml:space="preserve"> consists of a wide range of activities associated with</w:t>
      </w:r>
      <w:r w:rsidR="000F64A2" w:rsidRPr="00ED08D6">
        <w:rPr>
          <w:rFonts w:ascii="Times New Roman" w:hAnsi="Times New Roman" w:cs="Times New Roman"/>
          <w:sz w:val="26"/>
          <w:szCs w:val="26"/>
          <w:lang w:val="en-US"/>
        </w:rPr>
        <w:t xml:space="preserve"> </w:t>
      </w:r>
      <w:r w:rsidR="006C59C9" w:rsidRPr="00ED08D6">
        <w:rPr>
          <w:rFonts w:ascii="Times New Roman" w:hAnsi="Times New Roman" w:cs="Times New Roman"/>
          <w:sz w:val="26"/>
          <w:szCs w:val="26"/>
          <w:lang w:val="en-US"/>
        </w:rPr>
        <w:t>capacity building, reconciliation, and societal transformation.</w:t>
      </w:r>
      <w:r w:rsidR="000F64A2" w:rsidRPr="00ED08D6">
        <w:rPr>
          <w:rFonts w:ascii="Times New Roman" w:hAnsi="Times New Roman" w:cs="Times New Roman"/>
          <w:sz w:val="26"/>
          <w:szCs w:val="26"/>
          <w:lang w:val="en-US"/>
        </w:rPr>
        <w:t xml:space="preserve"> </w:t>
      </w:r>
      <w:r w:rsidR="006C59C9" w:rsidRPr="00ED08D6">
        <w:rPr>
          <w:rFonts w:ascii="Times New Roman" w:hAnsi="Times New Roman" w:cs="Times New Roman"/>
          <w:sz w:val="26"/>
          <w:szCs w:val="26"/>
          <w:lang w:val="en-US"/>
        </w:rPr>
        <w:t>Peace</w:t>
      </w:r>
      <w:r w:rsidR="000F64A2" w:rsidRPr="00ED08D6">
        <w:rPr>
          <w:rFonts w:ascii="Times New Roman" w:hAnsi="Times New Roman" w:cs="Times New Roman"/>
          <w:sz w:val="26"/>
          <w:szCs w:val="26"/>
          <w:lang w:val="en-US"/>
        </w:rPr>
        <w:t xml:space="preserve"> </w:t>
      </w:r>
      <w:r w:rsidR="006C59C9" w:rsidRPr="00ED08D6">
        <w:rPr>
          <w:rFonts w:ascii="Times New Roman" w:hAnsi="Times New Roman" w:cs="Times New Roman"/>
          <w:sz w:val="26"/>
          <w:szCs w:val="26"/>
          <w:lang w:val="en-US"/>
        </w:rPr>
        <w:t>building is a long-term process, which occurs after violent conflict has subsided or ended. It is that peace process that follows exhaustion of</w:t>
      </w:r>
      <w:r w:rsidR="000F64A2" w:rsidRPr="00ED08D6">
        <w:rPr>
          <w:rFonts w:ascii="Times New Roman" w:hAnsi="Times New Roman" w:cs="Times New Roman"/>
          <w:sz w:val="26"/>
          <w:szCs w:val="26"/>
          <w:lang w:val="en-US"/>
        </w:rPr>
        <w:t xml:space="preserve"> </w:t>
      </w:r>
      <w:r w:rsidR="006C59C9" w:rsidRPr="00ED08D6">
        <w:rPr>
          <w:rFonts w:ascii="Times New Roman" w:hAnsi="Times New Roman" w:cs="Times New Roman"/>
          <w:sz w:val="26"/>
          <w:szCs w:val="26"/>
          <w:lang w:val="en-US"/>
        </w:rPr>
        <w:t>peacemaking and peacekeeping.</w:t>
      </w:r>
    </w:p>
    <w:p w:rsidR="008A3BF4" w:rsidRDefault="008A3BF4" w:rsidP="000F64A2">
      <w:pPr>
        <w:autoSpaceDE w:val="0"/>
        <w:autoSpaceDN w:val="0"/>
        <w:adjustRightInd w:val="0"/>
        <w:spacing w:after="0" w:line="480" w:lineRule="auto"/>
        <w:rPr>
          <w:rFonts w:ascii="Times New Roman" w:hAnsi="Times New Roman" w:cs="Times New Roman"/>
          <w:b/>
          <w:sz w:val="26"/>
          <w:szCs w:val="26"/>
          <w:lang w:val="en-US"/>
        </w:rPr>
      </w:pPr>
    </w:p>
    <w:p w:rsidR="008A3BF4" w:rsidRDefault="008A3BF4" w:rsidP="000F64A2">
      <w:pPr>
        <w:autoSpaceDE w:val="0"/>
        <w:autoSpaceDN w:val="0"/>
        <w:adjustRightInd w:val="0"/>
        <w:spacing w:after="0" w:line="480" w:lineRule="auto"/>
        <w:rPr>
          <w:rFonts w:ascii="Times New Roman" w:hAnsi="Times New Roman" w:cs="Times New Roman"/>
          <w:b/>
          <w:sz w:val="26"/>
          <w:szCs w:val="26"/>
          <w:lang w:val="en-US"/>
        </w:rPr>
      </w:pPr>
    </w:p>
    <w:p w:rsidR="008A3BF4" w:rsidRDefault="008A3BF4" w:rsidP="000F64A2">
      <w:pPr>
        <w:autoSpaceDE w:val="0"/>
        <w:autoSpaceDN w:val="0"/>
        <w:adjustRightInd w:val="0"/>
        <w:spacing w:after="0" w:line="480" w:lineRule="auto"/>
        <w:rPr>
          <w:rFonts w:ascii="Times New Roman" w:hAnsi="Times New Roman" w:cs="Times New Roman"/>
          <w:b/>
          <w:sz w:val="26"/>
          <w:szCs w:val="26"/>
          <w:lang w:val="en-US"/>
        </w:rPr>
      </w:pPr>
    </w:p>
    <w:p w:rsidR="008A3BF4" w:rsidRDefault="008A3BF4" w:rsidP="000F64A2">
      <w:pPr>
        <w:autoSpaceDE w:val="0"/>
        <w:autoSpaceDN w:val="0"/>
        <w:adjustRightInd w:val="0"/>
        <w:spacing w:after="0" w:line="480" w:lineRule="auto"/>
        <w:rPr>
          <w:rFonts w:ascii="Times New Roman" w:hAnsi="Times New Roman" w:cs="Times New Roman"/>
          <w:b/>
          <w:sz w:val="26"/>
          <w:szCs w:val="26"/>
          <w:lang w:val="en-US"/>
        </w:rPr>
      </w:pPr>
    </w:p>
    <w:p w:rsidR="00D41CC7" w:rsidRPr="00ED08D6" w:rsidRDefault="00D41CC7" w:rsidP="000F64A2">
      <w:pPr>
        <w:autoSpaceDE w:val="0"/>
        <w:autoSpaceDN w:val="0"/>
        <w:adjustRightInd w:val="0"/>
        <w:spacing w:after="0" w:line="480" w:lineRule="auto"/>
        <w:rPr>
          <w:rFonts w:ascii="Times New Roman" w:hAnsi="Times New Roman" w:cs="Times New Roman"/>
          <w:b/>
          <w:sz w:val="26"/>
          <w:szCs w:val="26"/>
          <w:lang w:val="en-US"/>
        </w:rPr>
      </w:pPr>
      <w:r w:rsidRPr="00ED08D6">
        <w:rPr>
          <w:rFonts w:ascii="Times New Roman" w:hAnsi="Times New Roman" w:cs="Times New Roman"/>
          <w:b/>
          <w:sz w:val="26"/>
          <w:szCs w:val="26"/>
          <w:lang w:val="en-US"/>
        </w:rPr>
        <w:t>Dimensions of Peace Building</w:t>
      </w:r>
    </w:p>
    <w:p w:rsidR="00D67F98" w:rsidRPr="00ED08D6" w:rsidRDefault="00F76B8A" w:rsidP="000F64A2">
      <w:pPr>
        <w:autoSpaceDE w:val="0"/>
        <w:autoSpaceDN w:val="0"/>
        <w:adjustRightInd w:val="0"/>
        <w:spacing w:after="0" w:line="480" w:lineRule="auto"/>
        <w:rPr>
          <w:rFonts w:ascii="Times New Roman" w:hAnsi="Times New Roman" w:cs="Times New Roman"/>
          <w:sz w:val="26"/>
          <w:szCs w:val="26"/>
          <w:lang w:val="en-US"/>
        </w:rPr>
      </w:pPr>
      <w:r>
        <w:rPr>
          <w:rFonts w:ascii="Times New Roman" w:hAnsi="Times New Roman" w:cs="Times New Roman"/>
          <w:sz w:val="26"/>
          <w:szCs w:val="26"/>
          <w:lang w:val="en-US"/>
        </w:rPr>
        <w:t>There are basically three</w:t>
      </w:r>
      <w:r w:rsidR="00D67F98" w:rsidRPr="00ED08D6">
        <w:rPr>
          <w:rFonts w:ascii="Times New Roman" w:hAnsi="Times New Roman" w:cs="Times New Roman"/>
          <w:sz w:val="26"/>
          <w:szCs w:val="26"/>
          <w:lang w:val="en-US"/>
        </w:rPr>
        <w:t xml:space="preserve"> dimension of peace building. These are</w:t>
      </w:r>
      <w:r w:rsidR="003970DF" w:rsidRPr="00ED08D6">
        <w:rPr>
          <w:rFonts w:ascii="Times New Roman" w:hAnsi="Times New Roman" w:cs="Times New Roman"/>
          <w:sz w:val="26"/>
          <w:szCs w:val="26"/>
          <w:lang w:val="en-US"/>
        </w:rPr>
        <w:t>:</w:t>
      </w:r>
    </w:p>
    <w:p w:rsidR="000D008B" w:rsidRPr="008A3BF4" w:rsidRDefault="00690799" w:rsidP="000D008B">
      <w:pPr>
        <w:pStyle w:val="ListParagraph"/>
        <w:numPr>
          <w:ilvl w:val="0"/>
          <w:numId w:val="3"/>
        </w:numPr>
        <w:autoSpaceDE w:val="0"/>
        <w:autoSpaceDN w:val="0"/>
        <w:adjustRightInd w:val="0"/>
        <w:spacing w:after="0" w:line="480" w:lineRule="auto"/>
        <w:jc w:val="both"/>
        <w:rPr>
          <w:rFonts w:ascii="Times New Roman" w:hAnsi="Times New Roman" w:cs="Times New Roman"/>
          <w:sz w:val="26"/>
          <w:szCs w:val="26"/>
          <w:lang w:val="en-US"/>
        </w:rPr>
      </w:pPr>
      <w:r w:rsidRPr="00ED08D6">
        <w:rPr>
          <w:rFonts w:ascii="Times New Roman" w:hAnsi="Times New Roman" w:cs="Times New Roman"/>
          <w:b/>
          <w:bCs/>
          <w:sz w:val="26"/>
          <w:szCs w:val="26"/>
          <w:lang w:val="en-US"/>
        </w:rPr>
        <w:t>The Structural Dimension</w:t>
      </w:r>
      <w:r w:rsidR="003970DF" w:rsidRPr="00ED08D6">
        <w:rPr>
          <w:rFonts w:ascii="Times New Roman" w:hAnsi="Times New Roman" w:cs="Times New Roman"/>
          <w:b/>
          <w:bCs/>
          <w:sz w:val="26"/>
          <w:szCs w:val="26"/>
          <w:lang w:val="en-US"/>
        </w:rPr>
        <w:t xml:space="preserve">: </w:t>
      </w:r>
      <w:r w:rsidRPr="00ED08D6">
        <w:rPr>
          <w:rFonts w:ascii="Times New Roman" w:hAnsi="Times New Roman" w:cs="Times New Roman"/>
          <w:sz w:val="26"/>
          <w:szCs w:val="26"/>
          <w:lang w:val="en-US"/>
        </w:rPr>
        <w:t xml:space="preserve">The structural dimension of </w:t>
      </w:r>
      <w:r w:rsidR="00FD4598" w:rsidRPr="00ED08D6">
        <w:rPr>
          <w:rFonts w:ascii="Times New Roman" w:hAnsi="Times New Roman" w:cs="Times New Roman"/>
          <w:sz w:val="26"/>
          <w:szCs w:val="26"/>
          <w:lang w:val="en-US"/>
        </w:rPr>
        <w:t>peace building</w:t>
      </w:r>
      <w:r w:rsidRPr="00ED08D6">
        <w:rPr>
          <w:rFonts w:ascii="Times New Roman" w:hAnsi="Times New Roman" w:cs="Times New Roman"/>
          <w:sz w:val="26"/>
          <w:szCs w:val="26"/>
          <w:lang w:val="en-US"/>
        </w:rPr>
        <w:t xml:space="preserve"> centers its focus on the social conditions, which promote violent conflict. It is widely acknowledged that sustainable peace is a product of social, economic, and political opportunities on equal terms, which take care of the needs of the entire people or parties. However, most of the armed conflict situations are hinged on systemic roots. These root causes are somehow complex, which may include skewed land distribution, environmental degradation, and u</w:t>
      </w:r>
      <w:r w:rsidR="00DA3BEA">
        <w:rPr>
          <w:rFonts w:ascii="Times New Roman" w:hAnsi="Times New Roman" w:cs="Times New Roman"/>
          <w:sz w:val="26"/>
          <w:szCs w:val="26"/>
          <w:lang w:val="en-US"/>
        </w:rPr>
        <w:t>nequal political representation (</w:t>
      </w:r>
      <w:r w:rsidR="00DA3BEA">
        <w:rPr>
          <w:rFonts w:ascii="TimesNewRoman" w:hAnsi="TimesNewRoman" w:cs="TimesNewRoman"/>
          <w:sz w:val="26"/>
          <w:szCs w:val="26"/>
          <w:lang w:val="en-US"/>
        </w:rPr>
        <w:t>Monsuru, 2006).</w:t>
      </w:r>
    </w:p>
    <w:p w:rsidR="008A3BF4" w:rsidRPr="00ED08D6" w:rsidRDefault="008A3BF4" w:rsidP="008A3BF4">
      <w:pPr>
        <w:pStyle w:val="ListParagraph"/>
        <w:autoSpaceDE w:val="0"/>
        <w:autoSpaceDN w:val="0"/>
        <w:adjustRightInd w:val="0"/>
        <w:spacing w:after="0" w:line="480" w:lineRule="auto"/>
        <w:jc w:val="both"/>
        <w:rPr>
          <w:rFonts w:ascii="Times New Roman" w:hAnsi="Times New Roman" w:cs="Times New Roman"/>
          <w:sz w:val="26"/>
          <w:szCs w:val="26"/>
          <w:lang w:val="en-US"/>
        </w:rPr>
      </w:pPr>
    </w:p>
    <w:p w:rsidR="000D008B" w:rsidRPr="008A3BF4" w:rsidRDefault="00690799" w:rsidP="00690799">
      <w:pPr>
        <w:pStyle w:val="ListParagraph"/>
        <w:numPr>
          <w:ilvl w:val="0"/>
          <w:numId w:val="3"/>
        </w:numPr>
        <w:autoSpaceDE w:val="0"/>
        <w:autoSpaceDN w:val="0"/>
        <w:adjustRightInd w:val="0"/>
        <w:spacing w:after="0" w:line="480" w:lineRule="auto"/>
        <w:jc w:val="both"/>
        <w:rPr>
          <w:rFonts w:ascii="Times New Roman" w:hAnsi="Times New Roman" w:cs="Times New Roman"/>
          <w:sz w:val="26"/>
          <w:szCs w:val="26"/>
          <w:lang w:val="en-US"/>
        </w:rPr>
      </w:pPr>
      <w:r w:rsidRPr="00ED08D6">
        <w:rPr>
          <w:rFonts w:ascii="Times New Roman" w:hAnsi="Times New Roman" w:cs="Times New Roman"/>
          <w:b/>
          <w:bCs/>
          <w:sz w:val="26"/>
          <w:szCs w:val="26"/>
          <w:lang w:val="en-US"/>
        </w:rPr>
        <w:t>The Relational Dimension</w:t>
      </w:r>
      <w:r w:rsidR="000D008B" w:rsidRPr="00ED08D6">
        <w:rPr>
          <w:rFonts w:ascii="Times New Roman" w:hAnsi="Times New Roman" w:cs="Times New Roman"/>
          <w:b/>
          <w:bCs/>
          <w:sz w:val="26"/>
          <w:szCs w:val="26"/>
          <w:lang w:val="en-US"/>
        </w:rPr>
        <w:t xml:space="preserve">: </w:t>
      </w:r>
      <w:r w:rsidRPr="00ED08D6">
        <w:rPr>
          <w:rFonts w:ascii="Times New Roman" w:hAnsi="Times New Roman" w:cs="Times New Roman"/>
          <w:sz w:val="26"/>
          <w:szCs w:val="26"/>
          <w:lang w:val="en-US"/>
        </w:rPr>
        <w:t>The second integral part of building peace is to limit the effects of war related hostility through the repair and transformation of damaged relationships. The relational dimension of peace building focuses mainly on reconciliation, forgiveness, trust building, and future imagining. It strives to play down poorly functioning communication and optimally increase mutual un</w:t>
      </w:r>
      <w:r w:rsidR="00CC3A77">
        <w:rPr>
          <w:rFonts w:ascii="Times New Roman" w:hAnsi="Times New Roman" w:cs="Times New Roman"/>
          <w:sz w:val="26"/>
          <w:szCs w:val="26"/>
          <w:lang w:val="en-US"/>
        </w:rPr>
        <w:t>derstanding between the parties (</w:t>
      </w:r>
      <w:r w:rsidR="00CC3A77">
        <w:rPr>
          <w:rFonts w:ascii="TimesNewRoman" w:hAnsi="TimesNewRoman" w:cs="TimesNewRoman"/>
          <w:sz w:val="26"/>
          <w:szCs w:val="26"/>
          <w:lang w:val="en-US"/>
        </w:rPr>
        <w:t>Monsuru, 2006).</w:t>
      </w:r>
    </w:p>
    <w:p w:rsidR="008A3BF4" w:rsidRPr="00ED08D6" w:rsidRDefault="008A3BF4" w:rsidP="008A3BF4">
      <w:pPr>
        <w:pStyle w:val="ListParagraph"/>
        <w:autoSpaceDE w:val="0"/>
        <w:autoSpaceDN w:val="0"/>
        <w:adjustRightInd w:val="0"/>
        <w:spacing w:after="0" w:line="480" w:lineRule="auto"/>
        <w:jc w:val="both"/>
        <w:rPr>
          <w:rFonts w:ascii="Times New Roman" w:hAnsi="Times New Roman" w:cs="Times New Roman"/>
          <w:sz w:val="26"/>
          <w:szCs w:val="26"/>
          <w:lang w:val="en-US"/>
        </w:rPr>
      </w:pPr>
    </w:p>
    <w:p w:rsidR="00FD4598" w:rsidRDefault="00690799" w:rsidP="00690799">
      <w:pPr>
        <w:pStyle w:val="ListParagraph"/>
        <w:numPr>
          <w:ilvl w:val="0"/>
          <w:numId w:val="3"/>
        </w:numPr>
        <w:autoSpaceDE w:val="0"/>
        <w:autoSpaceDN w:val="0"/>
        <w:adjustRightInd w:val="0"/>
        <w:spacing w:after="0" w:line="480" w:lineRule="auto"/>
        <w:jc w:val="both"/>
        <w:rPr>
          <w:rFonts w:ascii="Times New Roman" w:hAnsi="Times New Roman" w:cs="Times New Roman"/>
          <w:sz w:val="26"/>
          <w:szCs w:val="26"/>
          <w:lang w:val="en-US"/>
        </w:rPr>
      </w:pPr>
      <w:r w:rsidRPr="00ED08D6">
        <w:rPr>
          <w:rFonts w:ascii="Times New Roman" w:hAnsi="Times New Roman" w:cs="Times New Roman"/>
          <w:b/>
          <w:bCs/>
          <w:sz w:val="26"/>
          <w:szCs w:val="26"/>
          <w:lang w:val="en-US"/>
        </w:rPr>
        <w:t>The Personal Dimension</w:t>
      </w:r>
      <w:r w:rsidR="000D008B" w:rsidRPr="00ED08D6">
        <w:rPr>
          <w:rFonts w:ascii="Times New Roman" w:hAnsi="Times New Roman" w:cs="Times New Roman"/>
          <w:b/>
          <w:bCs/>
          <w:sz w:val="26"/>
          <w:szCs w:val="26"/>
          <w:lang w:val="en-US"/>
        </w:rPr>
        <w:t>:</w:t>
      </w:r>
      <w:r w:rsidR="000D008B" w:rsidRPr="00ED08D6">
        <w:rPr>
          <w:rFonts w:ascii="Times New Roman" w:hAnsi="Times New Roman" w:cs="Times New Roman"/>
          <w:sz w:val="26"/>
          <w:szCs w:val="26"/>
          <w:lang w:val="en-US"/>
        </w:rPr>
        <w:t xml:space="preserve"> </w:t>
      </w:r>
      <w:r w:rsidRPr="00ED08D6">
        <w:rPr>
          <w:rFonts w:ascii="Times New Roman" w:hAnsi="Times New Roman" w:cs="Times New Roman"/>
          <w:sz w:val="26"/>
          <w:szCs w:val="26"/>
          <w:lang w:val="en-US"/>
        </w:rPr>
        <w:t>The personal dimension of peace building focuses on desired changes at the indivi</w:t>
      </w:r>
      <w:r w:rsidR="000D008B" w:rsidRPr="00ED08D6">
        <w:rPr>
          <w:rFonts w:ascii="Times New Roman" w:hAnsi="Times New Roman" w:cs="Times New Roman"/>
          <w:sz w:val="26"/>
          <w:szCs w:val="26"/>
          <w:lang w:val="en-US"/>
        </w:rPr>
        <w:t>dual level. If individuals do not</w:t>
      </w:r>
      <w:r w:rsidRPr="00ED08D6">
        <w:rPr>
          <w:rFonts w:ascii="Times New Roman" w:hAnsi="Times New Roman" w:cs="Times New Roman"/>
          <w:sz w:val="26"/>
          <w:szCs w:val="26"/>
          <w:lang w:val="en-US"/>
        </w:rPr>
        <w:t xml:space="preserve"> enjoy any healing process, it may result in greater political and economic consequences. Peace building efforts must </w:t>
      </w:r>
      <w:r w:rsidR="000D008B" w:rsidRPr="00ED08D6">
        <w:rPr>
          <w:rFonts w:ascii="Times New Roman" w:hAnsi="Times New Roman" w:cs="Times New Roman"/>
          <w:sz w:val="26"/>
          <w:szCs w:val="26"/>
          <w:lang w:val="en-US"/>
        </w:rPr>
        <w:t xml:space="preserve">therefore </w:t>
      </w:r>
      <w:r w:rsidRPr="00ED08D6">
        <w:rPr>
          <w:rFonts w:ascii="Times New Roman" w:hAnsi="Times New Roman" w:cs="Times New Roman"/>
          <w:sz w:val="26"/>
          <w:szCs w:val="26"/>
          <w:lang w:val="en-US"/>
        </w:rPr>
        <w:t>be geared towards treating mental, psychological and spiritual health problems that may follow the end of an armed conflict. Integration, rehabilitation and re-entry measures must be proactive enough to take care of the psychological needs of war victims and the former combatants.</w:t>
      </w:r>
    </w:p>
    <w:p w:rsidR="008A3BF4" w:rsidRPr="00ED08D6" w:rsidRDefault="008A3BF4" w:rsidP="008A3BF4">
      <w:pPr>
        <w:pStyle w:val="ListParagraph"/>
        <w:autoSpaceDE w:val="0"/>
        <w:autoSpaceDN w:val="0"/>
        <w:adjustRightInd w:val="0"/>
        <w:spacing w:after="0" w:line="480" w:lineRule="auto"/>
        <w:jc w:val="both"/>
        <w:rPr>
          <w:rFonts w:ascii="Times New Roman" w:hAnsi="Times New Roman" w:cs="Times New Roman"/>
          <w:sz w:val="26"/>
          <w:szCs w:val="26"/>
          <w:lang w:val="en-US"/>
        </w:rPr>
      </w:pPr>
    </w:p>
    <w:p w:rsidR="00FD4598" w:rsidRPr="00ED08D6" w:rsidRDefault="00FD4598" w:rsidP="000D008B">
      <w:pPr>
        <w:autoSpaceDE w:val="0"/>
        <w:autoSpaceDN w:val="0"/>
        <w:adjustRightInd w:val="0"/>
        <w:spacing w:after="0" w:line="480" w:lineRule="auto"/>
        <w:jc w:val="both"/>
        <w:rPr>
          <w:rFonts w:ascii="Times New Roman" w:hAnsi="Times New Roman" w:cs="Times New Roman"/>
          <w:b/>
          <w:bCs/>
          <w:color w:val="000000"/>
          <w:sz w:val="26"/>
          <w:szCs w:val="26"/>
          <w:lang w:val="en-US"/>
        </w:rPr>
      </w:pPr>
      <w:r w:rsidRPr="00ED08D6">
        <w:rPr>
          <w:rFonts w:ascii="Times New Roman" w:hAnsi="Times New Roman" w:cs="Times New Roman"/>
          <w:b/>
          <w:bCs/>
          <w:color w:val="000000"/>
          <w:sz w:val="26"/>
          <w:szCs w:val="26"/>
          <w:lang w:val="en-US"/>
        </w:rPr>
        <w:t>Peace</w:t>
      </w:r>
      <w:r w:rsidR="000D008B" w:rsidRPr="00ED08D6">
        <w:rPr>
          <w:rFonts w:ascii="Times New Roman" w:hAnsi="Times New Roman" w:cs="Times New Roman"/>
          <w:b/>
          <w:bCs/>
          <w:color w:val="000000"/>
          <w:sz w:val="26"/>
          <w:szCs w:val="26"/>
          <w:lang w:val="en-US"/>
        </w:rPr>
        <w:t xml:space="preserve"> B</w:t>
      </w:r>
      <w:r w:rsidRPr="00ED08D6">
        <w:rPr>
          <w:rFonts w:ascii="Times New Roman" w:hAnsi="Times New Roman" w:cs="Times New Roman"/>
          <w:b/>
          <w:bCs/>
          <w:color w:val="000000"/>
          <w:sz w:val="26"/>
          <w:szCs w:val="26"/>
          <w:lang w:val="en-US"/>
        </w:rPr>
        <w:t xml:space="preserve">uilding Efforts in the Niger Delta </w:t>
      </w:r>
    </w:p>
    <w:p w:rsidR="00FD4598" w:rsidRDefault="000D008B" w:rsidP="000D008B">
      <w:pPr>
        <w:autoSpaceDE w:val="0"/>
        <w:autoSpaceDN w:val="0"/>
        <w:adjustRightInd w:val="0"/>
        <w:spacing w:after="0" w:line="480" w:lineRule="auto"/>
        <w:jc w:val="both"/>
        <w:rPr>
          <w:rFonts w:ascii="Times New Roman" w:hAnsi="Times New Roman" w:cs="Times New Roman"/>
          <w:sz w:val="26"/>
          <w:szCs w:val="26"/>
        </w:rPr>
      </w:pPr>
      <w:r w:rsidRPr="00ED08D6">
        <w:rPr>
          <w:rFonts w:ascii="Times New Roman" w:hAnsi="Times New Roman" w:cs="Times New Roman"/>
          <w:color w:val="000000"/>
          <w:sz w:val="26"/>
          <w:szCs w:val="26"/>
          <w:lang w:val="en-US"/>
        </w:rPr>
        <w:t>In this section, we attempt to review the peace</w:t>
      </w:r>
      <w:r w:rsidRPr="00ED08D6">
        <w:rPr>
          <w:rFonts w:ascii="Times New Roman" w:hAnsi="Times New Roman" w:cs="Times New Roman"/>
          <w:sz w:val="26"/>
          <w:szCs w:val="26"/>
        </w:rPr>
        <w:t xml:space="preserve"> </w:t>
      </w:r>
      <w:r w:rsidR="00FD4598" w:rsidRPr="00ED08D6">
        <w:rPr>
          <w:rFonts w:ascii="Times New Roman" w:hAnsi="Times New Roman" w:cs="Times New Roman"/>
          <w:sz w:val="26"/>
          <w:szCs w:val="26"/>
        </w:rPr>
        <w:t xml:space="preserve">building </w:t>
      </w:r>
      <w:r w:rsidRPr="00ED08D6">
        <w:rPr>
          <w:rFonts w:ascii="Times New Roman" w:hAnsi="Times New Roman" w:cs="Times New Roman"/>
          <w:sz w:val="26"/>
          <w:szCs w:val="26"/>
        </w:rPr>
        <w:t>efforts of the federal, states government</w:t>
      </w:r>
      <w:r w:rsidR="00F76B8A">
        <w:rPr>
          <w:rFonts w:ascii="Times New Roman" w:hAnsi="Times New Roman" w:cs="Times New Roman"/>
          <w:sz w:val="26"/>
          <w:szCs w:val="26"/>
        </w:rPr>
        <w:t>,</w:t>
      </w:r>
      <w:r w:rsidRPr="00ED08D6">
        <w:rPr>
          <w:rFonts w:ascii="Times New Roman" w:hAnsi="Times New Roman" w:cs="Times New Roman"/>
          <w:sz w:val="26"/>
          <w:szCs w:val="26"/>
        </w:rPr>
        <w:t xml:space="preserve"> Non-governmental Organisations (NGOs), Community Based Organisations (CBOs) Civil Society Organisations (CSOs)</w:t>
      </w:r>
      <w:r w:rsidR="00F76B8A">
        <w:rPr>
          <w:rFonts w:ascii="Times New Roman" w:hAnsi="Times New Roman" w:cs="Times New Roman"/>
          <w:sz w:val="26"/>
          <w:szCs w:val="26"/>
        </w:rPr>
        <w:t>,</w:t>
      </w:r>
      <w:r w:rsidRPr="00ED08D6">
        <w:rPr>
          <w:rFonts w:ascii="Times New Roman" w:hAnsi="Times New Roman" w:cs="Times New Roman"/>
          <w:sz w:val="26"/>
          <w:szCs w:val="26"/>
        </w:rPr>
        <w:t xml:space="preserve"> developm</w:t>
      </w:r>
      <w:r w:rsidR="00F76B8A">
        <w:rPr>
          <w:rFonts w:ascii="Times New Roman" w:hAnsi="Times New Roman" w:cs="Times New Roman"/>
          <w:sz w:val="26"/>
          <w:szCs w:val="26"/>
        </w:rPr>
        <w:t>ent agencies, and oil companies in the Niger-delta region.</w:t>
      </w:r>
      <w:r w:rsidRPr="00ED08D6">
        <w:rPr>
          <w:rFonts w:ascii="Times New Roman" w:hAnsi="Times New Roman" w:cs="Times New Roman"/>
          <w:sz w:val="26"/>
          <w:szCs w:val="26"/>
        </w:rPr>
        <w:t xml:space="preserve"> </w:t>
      </w:r>
      <w:r w:rsidR="00FD4598" w:rsidRPr="00ED08D6">
        <w:rPr>
          <w:rFonts w:ascii="Times New Roman" w:hAnsi="Times New Roman" w:cs="Times New Roman"/>
          <w:sz w:val="26"/>
          <w:szCs w:val="26"/>
        </w:rPr>
        <w:t xml:space="preserve">In the Niger Delta, there have been multi-track approaches to building peace and restoring the torn social fabric. Sometimes, interventions have taken the form of partnerships between business entities, government agencies, NGOs and community-based organisations in the area of planning and delivery in order to achieve the desired impact and sustainability. </w:t>
      </w:r>
      <w:r w:rsidR="00A176DE" w:rsidRPr="00ED08D6">
        <w:rPr>
          <w:rFonts w:ascii="Times New Roman" w:hAnsi="Times New Roman" w:cs="Times New Roman"/>
          <w:sz w:val="26"/>
          <w:szCs w:val="26"/>
        </w:rPr>
        <w:t xml:space="preserve">We review first the effort of the </w:t>
      </w:r>
      <w:r w:rsidR="00351718" w:rsidRPr="00ED08D6">
        <w:rPr>
          <w:rFonts w:ascii="Times New Roman" w:hAnsi="Times New Roman" w:cs="Times New Roman"/>
          <w:sz w:val="26"/>
          <w:szCs w:val="26"/>
        </w:rPr>
        <w:t>Nigerian Government in Peace building in the Niger-Delta.</w:t>
      </w:r>
    </w:p>
    <w:p w:rsidR="008A3BF4" w:rsidRPr="00ED08D6" w:rsidRDefault="008A3BF4" w:rsidP="000D008B">
      <w:pPr>
        <w:autoSpaceDE w:val="0"/>
        <w:autoSpaceDN w:val="0"/>
        <w:adjustRightInd w:val="0"/>
        <w:spacing w:after="0" w:line="480" w:lineRule="auto"/>
        <w:jc w:val="both"/>
        <w:rPr>
          <w:rFonts w:ascii="Times New Roman" w:hAnsi="Times New Roman" w:cs="Times New Roman"/>
          <w:sz w:val="26"/>
          <w:szCs w:val="26"/>
        </w:rPr>
      </w:pPr>
    </w:p>
    <w:p w:rsidR="00FD4598" w:rsidRPr="00ED08D6" w:rsidRDefault="00351718" w:rsidP="000D008B">
      <w:pPr>
        <w:autoSpaceDE w:val="0"/>
        <w:autoSpaceDN w:val="0"/>
        <w:adjustRightInd w:val="0"/>
        <w:spacing w:after="0" w:line="480" w:lineRule="auto"/>
        <w:jc w:val="both"/>
        <w:rPr>
          <w:rFonts w:ascii="Times New Roman" w:hAnsi="Times New Roman" w:cs="Times New Roman"/>
          <w:b/>
          <w:color w:val="000000"/>
          <w:sz w:val="26"/>
          <w:szCs w:val="26"/>
          <w:lang w:val="en-US"/>
        </w:rPr>
      </w:pPr>
      <w:r w:rsidRPr="00ED08D6">
        <w:rPr>
          <w:rFonts w:ascii="Times New Roman" w:hAnsi="Times New Roman" w:cs="Times New Roman"/>
          <w:b/>
          <w:iCs/>
          <w:color w:val="000000"/>
          <w:sz w:val="26"/>
          <w:szCs w:val="26"/>
          <w:lang w:val="en-US"/>
        </w:rPr>
        <w:t xml:space="preserve">Nigerian </w:t>
      </w:r>
      <w:r w:rsidR="00FD4598" w:rsidRPr="00ED08D6">
        <w:rPr>
          <w:rFonts w:ascii="Times New Roman" w:hAnsi="Times New Roman" w:cs="Times New Roman"/>
          <w:b/>
          <w:iCs/>
          <w:color w:val="000000"/>
          <w:sz w:val="26"/>
          <w:szCs w:val="26"/>
          <w:lang w:val="en-US"/>
        </w:rPr>
        <w:t xml:space="preserve">Government </w:t>
      </w:r>
      <w:r w:rsidRPr="00ED08D6">
        <w:rPr>
          <w:rFonts w:ascii="Times New Roman" w:hAnsi="Times New Roman" w:cs="Times New Roman"/>
          <w:b/>
          <w:iCs/>
          <w:color w:val="000000"/>
          <w:sz w:val="26"/>
          <w:szCs w:val="26"/>
          <w:lang w:val="en-US"/>
        </w:rPr>
        <w:t>Efforts in Peace Building in the Niger-Delta</w:t>
      </w:r>
    </w:p>
    <w:p w:rsidR="00925EE7" w:rsidRPr="00ED08D6" w:rsidRDefault="00FD4598" w:rsidP="000D008B">
      <w:pPr>
        <w:autoSpaceDE w:val="0"/>
        <w:autoSpaceDN w:val="0"/>
        <w:adjustRightInd w:val="0"/>
        <w:spacing w:after="0" w:line="480" w:lineRule="auto"/>
        <w:jc w:val="both"/>
        <w:rPr>
          <w:rFonts w:ascii="Times New Roman" w:hAnsi="Times New Roman" w:cs="Times New Roman"/>
          <w:color w:val="000000"/>
          <w:sz w:val="26"/>
          <w:szCs w:val="26"/>
          <w:lang w:val="en-US"/>
        </w:rPr>
      </w:pPr>
      <w:r w:rsidRPr="00E050F3">
        <w:rPr>
          <w:rFonts w:ascii="Times New Roman" w:hAnsi="Times New Roman" w:cs="Times New Roman"/>
          <w:color w:val="000000"/>
          <w:sz w:val="26"/>
          <w:szCs w:val="24"/>
          <w:lang w:val="en-US"/>
        </w:rPr>
        <w:t xml:space="preserve">The first major effort by the Federal government to address the challenges of ethnic minority group including the Niger Delta people dates back to 1957 when the Henry Willinks Commission was set up to find solution to the agitations by ethnic minority groups for greater recognition in national affairs. </w:t>
      </w:r>
      <w:r w:rsidR="00E050F3" w:rsidRPr="00E050F3">
        <w:rPr>
          <w:rFonts w:ascii="Times New Roman" w:hAnsi="Times New Roman" w:cs="Times New Roman"/>
          <w:color w:val="000000"/>
          <w:sz w:val="26"/>
          <w:szCs w:val="24"/>
          <w:lang w:val="en-US"/>
        </w:rPr>
        <w:t>The Commission identified</w:t>
      </w:r>
      <w:r w:rsidR="00F25606" w:rsidRPr="00E050F3">
        <w:rPr>
          <w:rFonts w:ascii="Times New Roman" w:hAnsi="Times New Roman" w:cs="Times New Roman"/>
          <w:color w:val="000000"/>
          <w:sz w:val="26"/>
          <w:szCs w:val="24"/>
          <w:lang w:val="en-US"/>
        </w:rPr>
        <w:t xml:space="preserve"> high level of poverty, deprivation and environmental degradation as the drivers of agitations in the region</w:t>
      </w:r>
      <w:r w:rsidRPr="00E050F3">
        <w:rPr>
          <w:rFonts w:ascii="Times New Roman" w:hAnsi="Times New Roman" w:cs="Times New Roman"/>
          <w:color w:val="000000"/>
          <w:sz w:val="26"/>
          <w:szCs w:val="24"/>
          <w:lang w:val="en-US"/>
        </w:rPr>
        <w:t xml:space="preserve">. Consequently, a case was made for special attention to the Niger Delta area because the region was poor, backward and </w:t>
      </w:r>
      <w:r w:rsidR="00F25606" w:rsidRPr="00E050F3">
        <w:rPr>
          <w:rFonts w:ascii="Times New Roman" w:hAnsi="Times New Roman" w:cs="Times New Roman"/>
          <w:color w:val="000000"/>
          <w:sz w:val="26"/>
          <w:szCs w:val="24"/>
          <w:lang w:val="en-US"/>
        </w:rPr>
        <w:t>neglected (</w:t>
      </w:r>
      <w:r w:rsidR="00CC3A77" w:rsidRPr="00E050F3">
        <w:rPr>
          <w:rFonts w:ascii="Times New Roman" w:hAnsi="Times New Roman" w:cs="Times New Roman"/>
          <w:sz w:val="26"/>
          <w:szCs w:val="24"/>
        </w:rPr>
        <w:t>Babatunde</w:t>
      </w:r>
      <w:r w:rsidR="00F25606" w:rsidRPr="00E050F3">
        <w:rPr>
          <w:rFonts w:ascii="Times New Roman" w:hAnsi="Times New Roman" w:cs="Times New Roman"/>
          <w:color w:val="000000"/>
          <w:sz w:val="26"/>
          <w:szCs w:val="24"/>
          <w:lang w:val="en-US"/>
        </w:rPr>
        <w:t>, 2010</w:t>
      </w:r>
      <w:r w:rsidRPr="00E050F3">
        <w:rPr>
          <w:rFonts w:ascii="Times New Roman" w:hAnsi="Times New Roman" w:cs="Times New Roman"/>
          <w:color w:val="000000"/>
          <w:sz w:val="26"/>
          <w:szCs w:val="24"/>
          <w:lang w:val="en-US"/>
        </w:rPr>
        <w:t>).</w:t>
      </w:r>
      <w:r w:rsidRPr="00E050F3">
        <w:rPr>
          <w:rFonts w:ascii="Times New Roman" w:hAnsi="Times New Roman" w:cs="Times New Roman"/>
          <w:color w:val="000000"/>
          <w:sz w:val="28"/>
          <w:szCs w:val="26"/>
          <w:lang w:val="en-US"/>
        </w:rPr>
        <w:t xml:space="preserve"> </w:t>
      </w:r>
      <w:r w:rsidR="00F25606" w:rsidRPr="00E050F3">
        <w:rPr>
          <w:rFonts w:ascii="Times New Roman" w:hAnsi="Times New Roman" w:cs="Times New Roman"/>
          <w:color w:val="000000"/>
          <w:sz w:val="28"/>
          <w:szCs w:val="26"/>
          <w:lang w:val="en-US"/>
        </w:rPr>
        <w:t xml:space="preserve"> </w:t>
      </w:r>
      <w:r w:rsidRPr="00ED08D6">
        <w:rPr>
          <w:rFonts w:ascii="Times New Roman" w:hAnsi="Times New Roman" w:cs="Times New Roman"/>
          <w:color w:val="000000"/>
          <w:sz w:val="26"/>
          <w:szCs w:val="26"/>
          <w:lang w:val="en-US"/>
        </w:rPr>
        <w:t>The Willinks Commission Report necessitated the establishment of the Niger Delta Development Board (NDDB) in 1961</w:t>
      </w:r>
      <w:r w:rsidR="00F25606" w:rsidRPr="00ED08D6">
        <w:rPr>
          <w:rFonts w:ascii="Times New Roman" w:hAnsi="Times New Roman" w:cs="Times New Roman"/>
          <w:color w:val="000000"/>
          <w:sz w:val="26"/>
          <w:szCs w:val="26"/>
          <w:lang w:val="en-US"/>
        </w:rPr>
        <w:t>.</w:t>
      </w:r>
      <w:r w:rsidRPr="00ED08D6">
        <w:rPr>
          <w:rFonts w:ascii="Times New Roman" w:hAnsi="Times New Roman" w:cs="Times New Roman"/>
          <w:color w:val="000000"/>
          <w:sz w:val="26"/>
          <w:szCs w:val="26"/>
          <w:lang w:val="en-US"/>
        </w:rPr>
        <w:t xml:space="preserve">  The NDDB was assigned the task of addressing the developmental needs of the Niger Delta area. Despite the extensive surveys and other activities of the NDDB, the government failed to implement its recommendations on how to solve the problems of the Niger Delta (Ikporukpo, 2001). </w:t>
      </w:r>
    </w:p>
    <w:p w:rsidR="00413A05" w:rsidRPr="00ED08D6" w:rsidRDefault="00413A05" w:rsidP="000D008B">
      <w:pPr>
        <w:autoSpaceDE w:val="0"/>
        <w:autoSpaceDN w:val="0"/>
        <w:adjustRightInd w:val="0"/>
        <w:spacing w:after="0" w:line="480" w:lineRule="auto"/>
        <w:jc w:val="both"/>
        <w:rPr>
          <w:rFonts w:ascii="Times New Roman" w:hAnsi="Times New Roman" w:cs="Times New Roman"/>
          <w:color w:val="000000"/>
          <w:sz w:val="26"/>
          <w:szCs w:val="26"/>
          <w:lang w:val="en-US"/>
        </w:rPr>
      </w:pPr>
    </w:p>
    <w:p w:rsidR="00413A05" w:rsidRPr="00ED08D6" w:rsidRDefault="00413A05" w:rsidP="000D008B">
      <w:pPr>
        <w:autoSpaceDE w:val="0"/>
        <w:autoSpaceDN w:val="0"/>
        <w:adjustRightInd w:val="0"/>
        <w:spacing w:after="0" w:line="480" w:lineRule="auto"/>
        <w:jc w:val="both"/>
        <w:rPr>
          <w:rFonts w:ascii="Times New Roman" w:hAnsi="Times New Roman" w:cs="Times New Roman"/>
          <w:color w:val="000000"/>
          <w:sz w:val="26"/>
          <w:szCs w:val="26"/>
          <w:lang w:val="en-US"/>
        </w:rPr>
      </w:pPr>
      <w:r w:rsidRPr="00ED08D6">
        <w:rPr>
          <w:rFonts w:ascii="Times New Roman" w:hAnsi="Times New Roman" w:cs="Times New Roman"/>
          <w:color w:val="000000"/>
          <w:sz w:val="26"/>
          <w:szCs w:val="26"/>
          <w:lang w:val="en-US"/>
        </w:rPr>
        <w:t xml:space="preserve">The next peace building effort was the establishment of the Niger Delta Basic and Rural Development Authority following </w:t>
      </w:r>
      <w:r w:rsidR="00FD4598" w:rsidRPr="00ED08D6">
        <w:rPr>
          <w:rFonts w:ascii="Times New Roman" w:hAnsi="Times New Roman" w:cs="Times New Roman"/>
          <w:color w:val="000000"/>
          <w:sz w:val="26"/>
          <w:szCs w:val="26"/>
          <w:lang w:val="en-US"/>
        </w:rPr>
        <w:t xml:space="preserve">the failure of the Niger Delta Development Board, the NDBDA (Niger Delta Basic and Rural Development Authority) was established. </w:t>
      </w:r>
      <w:r w:rsidRPr="00ED08D6">
        <w:rPr>
          <w:rFonts w:ascii="Times New Roman" w:hAnsi="Times New Roman" w:cs="Times New Roman"/>
          <w:color w:val="000000"/>
          <w:sz w:val="26"/>
          <w:szCs w:val="26"/>
          <w:lang w:val="en-US"/>
        </w:rPr>
        <w:t>According to Abosede (2010</w:t>
      </w:r>
      <w:r w:rsidR="00FD4598" w:rsidRPr="00ED08D6">
        <w:rPr>
          <w:rFonts w:ascii="Times New Roman" w:hAnsi="Times New Roman" w:cs="Times New Roman"/>
          <w:color w:val="000000"/>
          <w:sz w:val="26"/>
          <w:szCs w:val="26"/>
          <w:lang w:val="en-US"/>
        </w:rPr>
        <w:t xml:space="preserve">) the NDBDA was provided with a meager allocation of just 1.5% of the Federation Account for the development of the region. This lack of interest and unwillingness to address the Niger Delta question only helped to increase youth restiveness and growing agitation in the region. </w:t>
      </w:r>
    </w:p>
    <w:p w:rsidR="00413A05" w:rsidRPr="004D6B94" w:rsidRDefault="00413A05" w:rsidP="000D008B">
      <w:pPr>
        <w:autoSpaceDE w:val="0"/>
        <w:autoSpaceDN w:val="0"/>
        <w:adjustRightInd w:val="0"/>
        <w:spacing w:after="0" w:line="480" w:lineRule="auto"/>
        <w:jc w:val="both"/>
        <w:rPr>
          <w:rFonts w:ascii="Times New Roman" w:hAnsi="Times New Roman" w:cs="Times New Roman"/>
          <w:color w:val="000000"/>
          <w:sz w:val="10"/>
          <w:szCs w:val="26"/>
          <w:lang w:val="en-US"/>
        </w:rPr>
      </w:pPr>
    </w:p>
    <w:p w:rsidR="00FD4598" w:rsidRPr="00ED08D6" w:rsidRDefault="00413A05" w:rsidP="000D008B">
      <w:pPr>
        <w:autoSpaceDE w:val="0"/>
        <w:autoSpaceDN w:val="0"/>
        <w:adjustRightInd w:val="0"/>
        <w:spacing w:after="0" w:line="480" w:lineRule="auto"/>
        <w:jc w:val="both"/>
        <w:rPr>
          <w:rFonts w:ascii="Times New Roman" w:hAnsi="Times New Roman" w:cs="Times New Roman"/>
          <w:color w:val="000000"/>
          <w:sz w:val="26"/>
          <w:szCs w:val="26"/>
          <w:lang w:val="en-US"/>
        </w:rPr>
      </w:pPr>
      <w:r w:rsidRPr="00ED08D6">
        <w:rPr>
          <w:rFonts w:ascii="Times New Roman" w:hAnsi="Times New Roman" w:cs="Times New Roman"/>
          <w:color w:val="000000"/>
          <w:sz w:val="26"/>
          <w:szCs w:val="26"/>
          <w:lang w:val="en-US"/>
        </w:rPr>
        <w:t xml:space="preserve">Again, in 1992, </w:t>
      </w:r>
      <w:r w:rsidR="00FD4598" w:rsidRPr="00ED08D6">
        <w:rPr>
          <w:rFonts w:ascii="Times New Roman" w:hAnsi="Times New Roman" w:cs="Times New Roman"/>
          <w:color w:val="000000"/>
          <w:sz w:val="26"/>
          <w:szCs w:val="26"/>
          <w:lang w:val="en-US"/>
        </w:rPr>
        <w:t>the Babangida regime set up the Oil Mineral Producing Area Developme</w:t>
      </w:r>
      <w:r w:rsidRPr="00ED08D6">
        <w:rPr>
          <w:rFonts w:ascii="Times New Roman" w:hAnsi="Times New Roman" w:cs="Times New Roman"/>
          <w:color w:val="000000"/>
          <w:sz w:val="26"/>
          <w:szCs w:val="26"/>
          <w:lang w:val="en-US"/>
        </w:rPr>
        <w:t xml:space="preserve">nt Commission (OMPADEC). The </w:t>
      </w:r>
      <w:r w:rsidR="00FD4598" w:rsidRPr="00ED08D6">
        <w:rPr>
          <w:rFonts w:ascii="Times New Roman" w:hAnsi="Times New Roman" w:cs="Times New Roman"/>
          <w:color w:val="000000"/>
          <w:sz w:val="26"/>
          <w:szCs w:val="26"/>
          <w:lang w:val="en-US"/>
        </w:rPr>
        <w:t xml:space="preserve">OMPADEC did not achieve its objectives because of poor funding by the Federal Government and malfeasance by the managers in spite of the huge economic gains made from oil exploration in the area (Hassan, 2007). Consequently, the call for resource control began to gain greater momentum among the Niger Delta people and their leaders. </w:t>
      </w:r>
    </w:p>
    <w:p w:rsidR="00413A05" w:rsidRPr="00ED08D6" w:rsidRDefault="00FD4598" w:rsidP="000D008B">
      <w:pPr>
        <w:pStyle w:val="Default"/>
        <w:spacing w:line="480" w:lineRule="auto"/>
        <w:jc w:val="both"/>
        <w:rPr>
          <w:rFonts w:ascii="Times New Roman" w:hAnsi="Times New Roman" w:cs="Times New Roman"/>
          <w:sz w:val="26"/>
          <w:szCs w:val="26"/>
        </w:rPr>
      </w:pPr>
      <w:r w:rsidRPr="00ED08D6">
        <w:rPr>
          <w:rFonts w:ascii="Times New Roman" w:hAnsi="Times New Roman" w:cs="Times New Roman"/>
          <w:sz w:val="26"/>
          <w:szCs w:val="26"/>
        </w:rPr>
        <w:t xml:space="preserve">In 2000, the government of Olusegun Obasanjo established the Niger Delta Development Commission (NDDC). The new commission was tasked with the responsibility of bringing development to the Niger Delta. But the operations of the NDDC are hampered by so many problems including: inadequate funding, massive corruption by the Commission’s staff and board members, employment of politicians rather than skilled individuals who are well knowledgeable about problems and challenges of the Niger Delta; poor community participation in the development efforts in the region, and so on. </w:t>
      </w:r>
    </w:p>
    <w:p w:rsidR="00FD4598" w:rsidRPr="00ED08D6" w:rsidRDefault="00413A05" w:rsidP="00413A05">
      <w:pPr>
        <w:pStyle w:val="Default"/>
        <w:spacing w:line="480" w:lineRule="auto"/>
        <w:jc w:val="both"/>
        <w:rPr>
          <w:rFonts w:ascii="Times New Roman" w:hAnsi="Times New Roman" w:cs="Times New Roman"/>
          <w:sz w:val="26"/>
          <w:szCs w:val="26"/>
        </w:rPr>
      </w:pPr>
      <w:r w:rsidRPr="00ED08D6">
        <w:rPr>
          <w:rFonts w:ascii="Times New Roman" w:hAnsi="Times New Roman" w:cs="Times New Roman"/>
          <w:sz w:val="26"/>
          <w:szCs w:val="26"/>
        </w:rPr>
        <w:t>In the year 2008, the Yar’Adua regime created</w:t>
      </w:r>
      <w:r w:rsidR="00FD4598" w:rsidRPr="00ED08D6">
        <w:rPr>
          <w:rFonts w:ascii="Times New Roman" w:hAnsi="Times New Roman" w:cs="Times New Roman"/>
          <w:sz w:val="26"/>
          <w:szCs w:val="26"/>
        </w:rPr>
        <w:t xml:space="preserve"> t</w:t>
      </w:r>
      <w:r w:rsidRPr="00ED08D6">
        <w:rPr>
          <w:rFonts w:ascii="Times New Roman" w:hAnsi="Times New Roman" w:cs="Times New Roman"/>
          <w:sz w:val="26"/>
          <w:szCs w:val="26"/>
        </w:rPr>
        <w:t xml:space="preserve">he Ministry of the Niger Delta. </w:t>
      </w:r>
      <w:r w:rsidR="00CC27D9" w:rsidRPr="00ED08D6">
        <w:rPr>
          <w:rFonts w:ascii="Times New Roman" w:hAnsi="Times New Roman" w:cs="Times New Roman"/>
          <w:sz w:val="26"/>
          <w:szCs w:val="26"/>
        </w:rPr>
        <w:t xml:space="preserve"> The new ministry has </w:t>
      </w:r>
      <w:r w:rsidR="0074408F" w:rsidRPr="00ED08D6">
        <w:rPr>
          <w:rFonts w:ascii="Times New Roman" w:hAnsi="Times New Roman" w:cs="Times New Roman"/>
          <w:sz w:val="26"/>
          <w:szCs w:val="26"/>
        </w:rPr>
        <w:t>continued</w:t>
      </w:r>
      <w:r w:rsidR="00CC27D9" w:rsidRPr="00ED08D6">
        <w:rPr>
          <w:rFonts w:ascii="Times New Roman" w:hAnsi="Times New Roman" w:cs="Times New Roman"/>
          <w:sz w:val="26"/>
          <w:szCs w:val="26"/>
        </w:rPr>
        <w:t xml:space="preserve"> to suffer similar fate like its predecessors.</w:t>
      </w:r>
    </w:p>
    <w:p w:rsidR="0074408F" w:rsidRPr="004D6B94" w:rsidRDefault="0074408F" w:rsidP="0074408F">
      <w:pPr>
        <w:autoSpaceDE w:val="0"/>
        <w:autoSpaceDN w:val="0"/>
        <w:adjustRightInd w:val="0"/>
        <w:spacing w:after="0" w:line="480" w:lineRule="auto"/>
        <w:jc w:val="both"/>
        <w:rPr>
          <w:rFonts w:ascii="Times New Roman" w:hAnsi="Times New Roman" w:cs="Times New Roman"/>
          <w:b/>
          <w:iCs/>
          <w:color w:val="000000"/>
          <w:sz w:val="12"/>
          <w:szCs w:val="26"/>
          <w:lang w:val="en-US"/>
        </w:rPr>
      </w:pPr>
    </w:p>
    <w:p w:rsidR="00E050F3" w:rsidRDefault="00E050F3">
      <w:pPr>
        <w:rPr>
          <w:rFonts w:ascii="Times New Roman" w:hAnsi="Times New Roman" w:cs="Times New Roman"/>
          <w:b/>
          <w:iCs/>
          <w:color w:val="000000"/>
          <w:sz w:val="26"/>
          <w:szCs w:val="26"/>
          <w:lang w:val="en-US"/>
        </w:rPr>
      </w:pPr>
      <w:r>
        <w:rPr>
          <w:rFonts w:ascii="Times New Roman" w:hAnsi="Times New Roman" w:cs="Times New Roman"/>
          <w:b/>
          <w:iCs/>
          <w:color w:val="000000"/>
          <w:sz w:val="26"/>
          <w:szCs w:val="26"/>
          <w:lang w:val="en-US"/>
        </w:rPr>
        <w:br w:type="page"/>
      </w:r>
    </w:p>
    <w:p w:rsidR="0074408F" w:rsidRPr="00ED08D6" w:rsidRDefault="0074408F" w:rsidP="0074408F">
      <w:pPr>
        <w:autoSpaceDE w:val="0"/>
        <w:autoSpaceDN w:val="0"/>
        <w:adjustRightInd w:val="0"/>
        <w:spacing w:after="0" w:line="480" w:lineRule="auto"/>
        <w:jc w:val="both"/>
        <w:rPr>
          <w:rFonts w:ascii="Times New Roman" w:hAnsi="Times New Roman" w:cs="Times New Roman"/>
          <w:b/>
          <w:color w:val="000000"/>
          <w:sz w:val="26"/>
          <w:szCs w:val="26"/>
          <w:lang w:val="en-US"/>
        </w:rPr>
      </w:pPr>
      <w:r w:rsidRPr="00ED08D6">
        <w:rPr>
          <w:rFonts w:ascii="Times New Roman" w:hAnsi="Times New Roman" w:cs="Times New Roman"/>
          <w:b/>
          <w:iCs/>
          <w:color w:val="000000"/>
          <w:sz w:val="26"/>
          <w:szCs w:val="26"/>
          <w:lang w:val="en-US"/>
        </w:rPr>
        <w:t>Peace Building Efforts by other Stakeholder in the Niger-Delta</w:t>
      </w:r>
    </w:p>
    <w:p w:rsidR="00FD4598" w:rsidRPr="00ED08D6" w:rsidRDefault="00FD4598" w:rsidP="0074408F">
      <w:pPr>
        <w:autoSpaceDE w:val="0"/>
        <w:autoSpaceDN w:val="0"/>
        <w:adjustRightInd w:val="0"/>
        <w:spacing w:after="0" w:line="480" w:lineRule="auto"/>
        <w:jc w:val="both"/>
        <w:rPr>
          <w:rFonts w:ascii="Times New Roman" w:hAnsi="Times New Roman" w:cs="Times New Roman"/>
          <w:sz w:val="26"/>
          <w:szCs w:val="26"/>
        </w:rPr>
      </w:pPr>
      <w:r w:rsidRPr="00ED08D6">
        <w:rPr>
          <w:rFonts w:ascii="Times New Roman" w:hAnsi="Times New Roman" w:cs="Times New Roman"/>
          <w:color w:val="000000"/>
          <w:sz w:val="26"/>
          <w:szCs w:val="26"/>
          <w:lang w:val="en-US"/>
        </w:rPr>
        <w:t xml:space="preserve">In the Niger Delta, a myriad of actors have been involved in </w:t>
      </w:r>
      <w:r w:rsidR="0074408F" w:rsidRPr="00ED08D6">
        <w:rPr>
          <w:rFonts w:ascii="Times New Roman" w:hAnsi="Times New Roman" w:cs="Times New Roman"/>
          <w:color w:val="000000"/>
          <w:sz w:val="26"/>
          <w:szCs w:val="26"/>
          <w:lang w:val="en-US"/>
        </w:rPr>
        <w:t>peace building activities</w:t>
      </w:r>
      <w:r w:rsidRPr="00ED08D6">
        <w:rPr>
          <w:rFonts w:ascii="Times New Roman" w:hAnsi="Times New Roman" w:cs="Times New Roman"/>
          <w:color w:val="000000"/>
          <w:sz w:val="26"/>
          <w:szCs w:val="26"/>
          <w:lang w:val="en-US"/>
        </w:rPr>
        <w:t xml:space="preserve">. In their Annual Reports, multinational oil companies claim that they spend massive amounts of money on activities that are meant to promote peaceful relationships and sustainable development in Niger Delta communities. For example, Chevron adopted the Global Memorandum of Understanding (GMoU) which, for the first time, firmly places the responsibility for local development at the doorstep of those that will benefit. </w:t>
      </w:r>
      <w:r w:rsidRPr="00ED08D6">
        <w:rPr>
          <w:rFonts w:ascii="Times New Roman" w:hAnsi="Times New Roman" w:cs="Times New Roman"/>
          <w:sz w:val="26"/>
          <w:szCs w:val="26"/>
        </w:rPr>
        <w:t xml:space="preserve">Chevron’s five-year, $50 million Niger Delta Partnership Initiative attracted support from the US Agency for International Development (USAID); another $5 million, five-year community development program with International Foundation for Education and Self Help (IFESH) called “The Western Niger Delta Development Program” also focused on bringing benefits to host communities; while Statoil Nigeria partnered with Pro-Natura (Nigeria) to develop a model of participatory development, peace and stability in Akassa Kingdom that has now been expanded to other areas such as Eket, Egi, Kolo Creek, Oron, Esit Eket, Opobo, Nkoro, and Eastern Obolo. </w:t>
      </w:r>
    </w:p>
    <w:p w:rsidR="00E050F3" w:rsidRPr="00843ED7" w:rsidRDefault="00E050F3" w:rsidP="0074408F">
      <w:pPr>
        <w:autoSpaceDE w:val="0"/>
        <w:autoSpaceDN w:val="0"/>
        <w:adjustRightInd w:val="0"/>
        <w:spacing w:after="0" w:line="480" w:lineRule="auto"/>
        <w:jc w:val="both"/>
        <w:rPr>
          <w:rFonts w:ascii="Times New Roman" w:hAnsi="Times New Roman" w:cs="Times New Roman"/>
          <w:b/>
          <w:sz w:val="8"/>
          <w:szCs w:val="26"/>
        </w:rPr>
      </w:pPr>
    </w:p>
    <w:p w:rsidR="0074408F" w:rsidRPr="00ED08D6" w:rsidRDefault="00072367" w:rsidP="0074408F">
      <w:pPr>
        <w:autoSpaceDE w:val="0"/>
        <w:autoSpaceDN w:val="0"/>
        <w:adjustRightInd w:val="0"/>
        <w:spacing w:after="0" w:line="480" w:lineRule="auto"/>
        <w:jc w:val="both"/>
        <w:rPr>
          <w:rFonts w:ascii="Times New Roman" w:hAnsi="Times New Roman" w:cs="Times New Roman"/>
          <w:b/>
          <w:sz w:val="26"/>
          <w:szCs w:val="26"/>
        </w:rPr>
      </w:pPr>
      <w:r w:rsidRPr="00ED08D6">
        <w:rPr>
          <w:rFonts w:ascii="Times New Roman" w:hAnsi="Times New Roman" w:cs="Times New Roman"/>
          <w:b/>
          <w:sz w:val="26"/>
          <w:szCs w:val="26"/>
        </w:rPr>
        <w:t>Case Studies of Art-based Approaches in Conflict Transformation</w:t>
      </w:r>
    </w:p>
    <w:p w:rsidR="00DE7ED2" w:rsidRDefault="00843ED7" w:rsidP="00997547">
      <w:pPr>
        <w:autoSpaceDE w:val="0"/>
        <w:autoSpaceDN w:val="0"/>
        <w:adjustRightInd w:val="0"/>
        <w:spacing w:after="0" w:line="48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There are fledging evidences of the application of the art-based approaches in peace building from the literature. This section of the report presents these evidences of the application of art-based approaches in peace building efforts globally. </w:t>
      </w:r>
      <w:r w:rsidR="006F7F5F">
        <w:rPr>
          <w:rFonts w:ascii="Times New Roman" w:hAnsi="Times New Roman" w:cs="Times New Roman"/>
          <w:sz w:val="26"/>
          <w:szCs w:val="26"/>
          <w:lang w:val="en-US"/>
        </w:rPr>
        <w:t>One of the evidences was presented by Zelizer in 2003 and 2004. He</w:t>
      </w:r>
      <w:r w:rsidR="00687DE6" w:rsidRPr="00ED08D6">
        <w:rPr>
          <w:rFonts w:ascii="Times New Roman" w:hAnsi="Times New Roman" w:cs="Times New Roman"/>
          <w:sz w:val="26"/>
          <w:szCs w:val="26"/>
          <w:lang w:val="en-US"/>
        </w:rPr>
        <w:t xml:space="preserve"> conducted research in</w:t>
      </w:r>
      <w:r w:rsidR="006F7F5F">
        <w:rPr>
          <w:rFonts w:ascii="Times New Roman" w:hAnsi="Times New Roman" w:cs="Times New Roman"/>
          <w:sz w:val="26"/>
          <w:szCs w:val="26"/>
          <w:lang w:val="en-US"/>
        </w:rPr>
        <w:t xml:space="preserve"> Bosnia-Herzegovina </w:t>
      </w:r>
      <w:r w:rsidR="00687DE6" w:rsidRPr="00ED08D6">
        <w:rPr>
          <w:rFonts w:ascii="Times New Roman" w:hAnsi="Times New Roman" w:cs="Times New Roman"/>
          <w:sz w:val="26"/>
          <w:szCs w:val="26"/>
          <w:lang w:val="en-US"/>
        </w:rPr>
        <w:t>on the</w:t>
      </w:r>
      <w:r w:rsidR="004A1B50" w:rsidRPr="00ED08D6">
        <w:rPr>
          <w:rFonts w:ascii="Times New Roman" w:hAnsi="Times New Roman" w:cs="Times New Roman"/>
          <w:sz w:val="26"/>
          <w:szCs w:val="26"/>
          <w:lang w:val="en-US"/>
        </w:rPr>
        <w:t xml:space="preserve"> </w:t>
      </w:r>
      <w:r w:rsidR="00687DE6" w:rsidRPr="00ED08D6">
        <w:rPr>
          <w:rFonts w:ascii="Times New Roman" w:hAnsi="Times New Roman" w:cs="Times New Roman"/>
          <w:sz w:val="26"/>
          <w:szCs w:val="26"/>
          <w:lang w:val="en-US"/>
        </w:rPr>
        <w:t>practical use of artis</w:t>
      </w:r>
      <w:r w:rsidR="006F7F5F">
        <w:rPr>
          <w:rFonts w:ascii="Times New Roman" w:hAnsi="Times New Roman" w:cs="Times New Roman"/>
          <w:sz w:val="26"/>
          <w:szCs w:val="26"/>
          <w:lang w:val="en-US"/>
        </w:rPr>
        <w:t>tic processes in peace building</w:t>
      </w:r>
      <w:r w:rsidR="00687DE6" w:rsidRPr="00ED08D6">
        <w:rPr>
          <w:rFonts w:ascii="Times New Roman" w:hAnsi="Times New Roman" w:cs="Times New Roman"/>
          <w:sz w:val="26"/>
          <w:szCs w:val="26"/>
          <w:lang w:val="en-US"/>
        </w:rPr>
        <w:t>. The</w:t>
      </w:r>
      <w:r w:rsidR="004A1B50" w:rsidRPr="00ED08D6">
        <w:rPr>
          <w:rFonts w:ascii="Times New Roman" w:hAnsi="Times New Roman" w:cs="Times New Roman"/>
          <w:sz w:val="26"/>
          <w:szCs w:val="26"/>
          <w:lang w:val="en-US"/>
        </w:rPr>
        <w:t xml:space="preserve"> </w:t>
      </w:r>
      <w:r w:rsidR="00687DE6" w:rsidRPr="00ED08D6">
        <w:rPr>
          <w:rFonts w:ascii="Times New Roman" w:hAnsi="Times New Roman" w:cs="Times New Roman"/>
          <w:sz w:val="26"/>
          <w:szCs w:val="26"/>
          <w:lang w:val="en-US"/>
        </w:rPr>
        <w:t>underlying idea was that these conflicts can be resolved by broadening or</w:t>
      </w:r>
      <w:r w:rsidR="004A1B50" w:rsidRPr="00ED08D6">
        <w:rPr>
          <w:rFonts w:ascii="Times New Roman" w:hAnsi="Times New Roman" w:cs="Times New Roman"/>
          <w:sz w:val="26"/>
          <w:szCs w:val="26"/>
          <w:lang w:val="en-US"/>
        </w:rPr>
        <w:t xml:space="preserve"> </w:t>
      </w:r>
      <w:r w:rsidR="00687DE6" w:rsidRPr="00ED08D6">
        <w:rPr>
          <w:rFonts w:ascii="Times New Roman" w:hAnsi="Times New Roman" w:cs="Times New Roman"/>
          <w:sz w:val="26"/>
          <w:szCs w:val="26"/>
          <w:lang w:val="en-US"/>
        </w:rPr>
        <w:t>transcending the identity of the participant beyond their separate and conflict</w:t>
      </w:r>
      <w:r w:rsidR="004A1B50" w:rsidRPr="00ED08D6">
        <w:rPr>
          <w:rFonts w:ascii="Times New Roman" w:hAnsi="Times New Roman" w:cs="Times New Roman"/>
          <w:sz w:val="26"/>
          <w:szCs w:val="26"/>
          <w:lang w:val="en-US"/>
        </w:rPr>
        <w:t xml:space="preserve"> </w:t>
      </w:r>
      <w:r w:rsidR="00687DE6" w:rsidRPr="00ED08D6">
        <w:rPr>
          <w:rFonts w:ascii="Times New Roman" w:hAnsi="Times New Roman" w:cs="Times New Roman"/>
          <w:sz w:val="26"/>
          <w:szCs w:val="26"/>
          <w:lang w:val="en-US"/>
        </w:rPr>
        <w:t>imbued</w:t>
      </w:r>
      <w:r w:rsidR="004A1B50" w:rsidRPr="00ED08D6">
        <w:rPr>
          <w:rFonts w:ascii="Times New Roman" w:hAnsi="Times New Roman" w:cs="Times New Roman"/>
          <w:sz w:val="26"/>
          <w:szCs w:val="26"/>
          <w:lang w:val="en-US"/>
        </w:rPr>
        <w:t xml:space="preserve"> </w:t>
      </w:r>
      <w:r w:rsidR="00687DE6" w:rsidRPr="00ED08D6">
        <w:rPr>
          <w:rFonts w:ascii="Times New Roman" w:hAnsi="Times New Roman" w:cs="Times New Roman"/>
          <w:sz w:val="26"/>
          <w:szCs w:val="26"/>
          <w:lang w:val="en-US"/>
        </w:rPr>
        <w:t>group identities. Overall his work provides an early look at this field with</w:t>
      </w:r>
      <w:r w:rsidR="004A1B50" w:rsidRPr="00ED08D6">
        <w:rPr>
          <w:rFonts w:ascii="Times New Roman" w:hAnsi="Times New Roman" w:cs="Times New Roman"/>
          <w:sz w:val="26"/>
          <w:szCs w:val="26"/>
          <w:lang w:val="en-US"/>
        </w:rPr>
        <w:t xml:space="preserve"> </w:t>
      </w:r>
      <w:r w:rsidR="00687DE6" w:rsidRPr="00ED08D6">
        <w:rPr>
          <w:rFonts w:ascii="Times New Roman" w:hAnsi="Times New Roman" w:cs="Times New Roman"/>
          <w:sz w:val="26"/>
          <w:szCs w:val="26"/>
          <w:lang w:val="en-US"/>
        </w:rPr>
        <w:t xml:space="preserve">empirical data from the field, albeit mainly focused on musicians and </w:t>
      </w:r>
      <w:r w:rsidR="006F7F5F" w:rsidRPr="00ED08D6">
        <w:rPr>
          <w:rFonts w:ascii="Times New Roman" w:hAnsi="Times New Roman" w:cs="Times New Roman"/>
          <w:sz w:val="26"/>
          <w:szCs w:val="26"/>
          <w:lang w:val="en-US"/>
        </w:rPr>
        <w:t>organizers</w:t>
      </w:r>
      <w:r w:rsidR="006F7F5F">
        <w:rPr>
          <w:rFonts w:ascii="Times New Roman" w:hAnsi="Times New Roman" w:cs="Times New Roman"/>
          <w:sz w:val="26"/>
          <w:szCs w:val="26"/>
          <w:lang w:val="en-US"/>
        </w:rPr>
        <w:t xml:space="preserve"> (Zelizer, 2003; 2004).</w:t>
      </w:r>
      <w:r w:rsidR="004A1B50" w:rsidRPr="00ED08D6">
        <w:rPr>
          <w:rFonts w:ascii="Times New Roman" w:hAnsi="Times New Roman" w:cs="Times New Roman"/>
          <w:sz w:val="26"/>
          <w:szCs w:val="26"/>
          <w:lang w:val="en-US"/>
        </w:rPr>
        <w:t xml:space="preserve"> </w:t>
      </w:r>
    </w:p>
    <w:p w:rsidR="00DE7ED2" w:rsidRPr="00DE7ED2" w:rsidRDefault="00DE7ED2" w:rsidP="00997547">
      <w:pPr>
        <w:autoSpaceDE w:val="0"/>
        <w:autoSpaceDN w:val="0"/>
        <w:adjustRightInd w:val="0"/>
        <w:spacing w:after="0" w:line="480" w:lineRule="auto"/>
        <w:jc w:val="both"/>
        <w:rPr>
          <w:rFonts w:ascii="Times New Roman" w:hAnsi="Times New Roman" w:cs="Times New Roman"/>
          <w:sz w:val="8"/>
          <w:szCs w:val="26"/>
          <w:lang w:val="en-US"/>
        </w:rPr>
      </w:pPr>
    </w:p>
    <w:p w:rsidR="0000200F" w:rsidRPr="00ED08D6" w:rsidRDefault="00BF14A1" w:rsidP="00997547">
      <w:pPr>
        <w:autoSpaceDE w:val="0"/>
        <w:autoSpaceDN w:val="0"/>
        <w:adjustRightInd w:val="0"/>
        <w:spacing w:after="0" w:line="480" w:lineRule="auto"/>
        <w:jc w:val="both"/>
        <w:rPr>
          <w:rFonts w:ascii="Times New Roman" w:hAnsi="Times New Roman" w:cs="Times New Roman"/>
          <w:sz w:val="26"/>
          <w:szCs w:val="26"/>
        </w:rPr>
      </w:pPr>
      <w:r w:rsidRPr="00ED08D6">
        <w:rPr>
          <w:rFonts w:ascii="Times New Roman" w:hAnsi="Times New Roman" w:cs="Times New Roman"/>
          <w:sz w:val="26"/>
          <w:szCs w:val="26"/>
        </w:rPr>
        <w:t>In Dar es Salaam, Tanzania, where music is a frequent mechanism for discussing social and political issues, youth use hip-hop to teach others about joblessness, corruption, class differences, AIDS, and other problems</w:t>
      </w:r>
      <w:r w:rsidR="004A1B50" w:rsidRPr="00ED08D6">
        <w:rPr>
          <w:rFonts w:ascii="Times New Roman" w:hAnsi="Times New Roman" w:cs="Times New Roman"/>
          <w:sz w:val="26"/>
          <w:szCs w:val="26"/>
        </w:rPr>
        <w:t xml:space="preserve"> (Perrullo, 2005)</w:t>
      </w:r>
      <w:r w:rsidRPr="00ED08D6">
        <w:rPr>
          <w:rFonts w:ascii="Times New Roman" w:hAnsi="Times New Roman" w:cs="Times New Roman"/>
          <w:sz w:val="26"/>
          <w:szCs w:val="26"/>
        </w:rPr>
        <w:t>. In the war-torn Batticoloa district of Sri Lanka, children and adults engage in music, painting, theatre, yoga, and sculpture in the Butterfly Peace Garden as a way of recovering from and transcending trauma</w:t>
      </w:r>
      <w:r w:rsidR="007B165E">
        <w:rPr>
          <w:rFonts w:ascii="Times New Roman" w:hAnsi="Times New Roman" w:cs="Times New Roman"/>
          <w:sz w:val="26"/>
          <w:szCs w:val="26"/>
        </w:rPr>
        <w:t xml:space="preserve"> (</w:t>
      </w:r>
      <w:r w:rsidR="004A1B50" w:rsidRPr="00ED08D6">
        <w:rPr>
          <w:rFonts w:ascii="Times New Roman" w:hAnsi="Times New Roman" w:cs="Times New Roman"/>
          <w:sz w:val="26"/>
          <w:szCs w:val="26"/>
        </w:rPr>
        <w:t>W</w:t>
      </w:r>
      <w:r w:rsidR="007B165E">
        <w:rPr>
          <w:rFonts w:ascii="Times New Roman" w:hAnsi="Times New Roman" w:cs="Times New Roman"/>
          <w:sz w:val="26"/>
          <w:szCs w:val="26"/>
        </w:rPr>
        <w:t>ar Child International's, 2007).</w:t>
      </w:r>
      <w:r w:rsidRPr="00ED08D6">
        <w:rPr>
          <w:rFonts w:ascii="Times New Roman" w:hAnsi="Times New Roman" w:cs="Times New Roman"/>
          <w:sz w:val="26"/>
          <w:szCs w:val="26"/>
        </w:rPr>
        <w:t xml:space="preserve"> In Israel, the Peres Center for Peace brings together Palestinians and Israelis to create joint theatre projects to foster dialogue</w:t>
      </w:r>
      <w:r w:rsidR="004A1B50" w:rsidRPr="00ED08D6">
        <w:rPr>
          <w:rFonts w:ascii="Times New Roman" w:hAnsi="Times New Roman" w:cs="Times New Roman"/>
          <w:sz w:val="26"/>
          <w:szCs w:val="26"/>
        </w:rPr>
        <w:t xml:space="preserve"> (International Platf</w:t>
      </w:r>
      <w:r w:rsidR="001438BB">
        <w:rPr>
          <w:rFonts w:ascii="Times New Roman" w:hAnsi="Times New Roman" w:cs="Times New Roman"/>
          <w:sz w:val="26"/>
          <w:szCs w:val="26"/>
        </w:rPr>
        <w:t>orm on Sports and Development'</w:t>
      </w:r>
      <w:r w:rsidR="001438BB" w:rsidRPr="00ED08D6">
        <w:rPr>
          <w:rFonts w:ascii="Times New Roman" w:hAnsi="Times New Roman" w:cs="Times New Roman"/>
          <w:sz w:val="26"/>
          <w:szCs w:val="26"/>
        </w:rPr>
        <w:t>, 2007</w:t>
      </w:r>
      <w:r w:rsidR="004A1B50" w:rsidRPr="00ED08D6">
        <w:rPr>
          <w:rFonts w:ascii="Times New Roman" w:hAnsi="Times New Roman" w:cs="Times New Roman"/>
          <w:sz w:val="26"/>
          <w:szCs w:val="26"/>
        </w:rPr>
        <w:t>)</w:t>
      </w:r>
      <w:r w:rsidRPr="00ED08D6">
        <w:rPr>
          <w:rFonts w:ascii="Times New Roman" w:hAnsi="Times New Roman" w:cs="Times New Roman"/>
          <w:sz w:val="26"/>
          <w:szCs w:val="26"/>
        </w:rPr>
        <w:t>. In Venezuela, Dr. Jose Antonio Abreu creates orchestras and choirs for low-income youth, as a means of contributing to social integr</w:t>
      </w:r>
      <w:r w:rsidR="001438BB">
        <w:rPr>
          <w:rFonts w:ascii="Times New Roman" w:hAnsi="Times New Roman" w:cs="Times New Roman"/>
          <w:sz w:val="26"/>
          <w:szCs w:val="26"/>
        </w:rPr>
        <w:t>ation and improving self-esteem</w:t>
      </w:r>
      <w:r w:rsidRPr="00ED08D6">
        <w:rPr>
          <w:rFonts w:ascii="Times New Roman" w:hAnsi="Times New Roman" w:cs="Times New Roman"/>
          <w:sz w:val="26"/>
          <w:szCs w:val="26"/>
        </w:rPr>
        <w:t>. In the Philippines, theatre artists tour the island of Mindanao using performance to introduce the concept of a peaceful coexistence between Muslim, Christian, and Indigenous communities</w:t>
      </w:r>
      <w:r w:rsidR="004A1B50" w:rsidRPr="00ED08D6">
        <w:rPr>
          <w:rFonts w:ascii="Times New Roman" w:hAnsi="Times New Roman" w:cs="Times New Roman"/>
          <w:sz w:val="26"/>
          <w:szCs w:val="26"/>
        </w:rPr>
        <w:t xml:space="preserve"> (Fernandez, 1995).</w:t>
      </w:r>
    </w:p>
    <w:p w:rsidR="002D4C1B" w:rsidRPr="002D4C1B" w:rsidRDefault="002D4C1B" w:rsidP="00BF5896">
      <w:pPr>
        <w:spacing w:line="480" w:lineRule="auto"/>
        <w:jc w:val="both"/>
        <w:rPr>
          <w:rFonts w:ascii="Times New Roman" w:hAnsi="Times New Roman" w:cs="Times New Roman"/>
          <w:sz w:val="8"/>
          <w:szCs w:val="26"/>
        </w:rPr>
      </w:pPr>
    </w:p>
    <w:p w:rsidR="00BF5896" w:rsidRPr="00ED08D6" w:rsidRDefault="003A3F93" w:rsidP="00BF5896">
      <w:pPr>
        <w:spacing w:line="480" w:lineRule="auto"/>
        <w:jc w:val="both"/>
        <w:rPr>
          <w:rFonts w:ascii="Times New Roman" w:hAnsi="Times New Roman" w:cs="Times New Roman"/>
          <w:sz w:val="26"/>
          <w:szCs w:val="26"/>
        </w:rPr>
      </w:pPr>
      <w:r w:rsidRPr="00ED08D6">
        <w:rPr>
          <w:rFonts w:ascii="Times New Roman" w:hAnsi="Times New Roman" w:cs="Times New Roman"/>
          <w:sz w:val="26"/>
          <w:szCs w:val="26"/>
        </w:rPr>
        <w:t xml:space="preserve">Macclain (2009) reported the use of </w:t>
      </w:r>
      <w:r w:rsidR="0000200F" w:rsidRPr="00ED08D6">
        <w:rPr>
          <w:rFonts w:ascii="Times New Roman" w:hAnsi="Times New Roman" w:cs="Times New Roman"/>
          <w:sz w:val="26"/>
          <w:szCs w:val="26"/>
        </w:rPr>
        <w:t>reggae, rap, and R&amp;B fusion style</w:t>
      </w:r>
      <w:r w:rsidRPr="00ED08D6">
        <w:rPr>
          <w:rFonts w:ascii="Times New Roman" w:hAnsi="Times New Roman" w:cs="Times New Roman"/>
          <w:sz w:val="26"/>
          <w:szCs w:val="26"/>
        </w:rPr>
        <w:t xml:space="preserve"> in Northern Uganda in the management of conflict</w:t>
      </w:r>
      <w:r w:rsidR="0000200F" w:rsidRPr="00ED08D6">
        <w:rPr>
          <w:rFonts w:ascii="Times New Roman" w:hAnsi="Times New Roman" w:cs="Times New Roman"/>
          <w:sz w:val="26"/>
          <w:szCs w:val="26"/>
        </w:rPr>
        <w:t xml:space="preserve">. </w:t>
      </w:r>
      <w:r w:rsidR="00BF5896" w:rsidRPr="00ED08D6">
        <w:rPr>
          <w:rFonts w:ascii="Times New Roman" w:hAnsi="Times New Roman" w:cs="Times New Roman"/>
          <w:sz w:val="26"/>
          <w:szCs w:val="26"/>
        </w:rPr>
        <w:t xml:space="preserve"> </w:t>
      </w:r>
      <w:r w:rsidR="00761FC5" w:rsidRPr="00ED08D6">
        <w:rPr>
          <w:rFonts w:ascii="Times New Roman" w:hAnsi="Times New Roman" w:cs="Times New Roman"/>
          <w:sz w:val="26"/>
          <w:szCs w:val="26"/>
        </w:rPr>
        <w:t>The music was fused with the local music called Acholi. The combination</w:t>
      </w:r>
      <w:r w:rsidR="0000200F" w:rsidRPr="00ED08D6">
        <w:rPr>
          <w:rFonts w:ascii="Times New Roman" w:hAnsi="Times New Roman" w:cs="Times New Roman"/>
          <w:sz w:val="26"/>
          <w:szCs w:val="26"/>
        </w:rPr>
        <w:t xml:space="preserve"> result is often a high-energy dance hall genre with lyrics discussing social issues such as stigma, children’s rights, justice, and defilement. During the later years of the war</w:t>
      </w:r>
      <w:r w:rsidR="00761FC5" w:rsidRPr="00ED08D6">
        <w:rPr>
          <w:rFonts w:ascii="Times New Roman" w:hAnsi="Times New Roman" w:cs="Times New Roman"/>
          <w:sz w:val="26"/>
          <w:szCs w:val="26"/>
        </w:rPr>
        <w:t xml:space="preserve"> in Uganda</w:t>
      </w:r>
      <w:r w:rsidR="0000200F" w:rsidRPr="00ED08D6">
        <w:rPr>
          <w:rFonts w:ascii="Times New Roman" w:hAnsi="Times New Roman" w:cs="Times New Roman"/>
          <w:sz w:val="26"/>
          <w:szCs w:val="26"/>
        </w:rPr>
        <w:t xml:space="preserve">, this music had the unique opportunity to reach vast audiences in northern Ugandan society through the radio, namely </w:t>
      </w:r>
      <w:r w:rsidR="00761FC5" w:rsidRPr="00ED08D6">
        <w:rPr>
          <w:rFonts w:ascii="Times New Roman" w:hAnsi="Times New Roman" w:cs="Times New Roman"/>
          <w:sz w:val="26"/>
          <w:szCs w:val="26"/>
        </w:rPr>
        <w:t xml:space="preserve">through </w:t>
      </w:r>
      <w:r w:rsidR="00761FC5" w:rsidRPr="001438BB">
        <w:rPr>
          <w:rFonts w:ascii="Times New Roman" w:hAnsi="Times New Roman" w:cs="Times New Roman"/>
          <w:sz w:val="26"/>
          <w:szCs w:val="26"/>
        </w:rPr>
        <w:t>the</w:t>
      </w:r>
      <w:r w:rsidR="00BF5896" w:rsidRPr="00ED08D6">
        <w:rPr>
          <w:rFonts w:ascii="Times New Roman" w:hAnsi="Times New Roman" w:cs="Times New Roman"/>
          <w:sz w:val="26"/>
          <w:szCs w:val="26"/>
        </w:rPr>
        <w:t xml:space="preserve"> station Mega FM. Through strategi</w:t>
      </w:r>
      <w:r w:rsidR="00761FC5" w:rsidRPr="00ED08D6">
        <w:rPr>
          <w:rFonts w:ascii="Times New Roman" w:hAnsi="Times New Roman" w:cs="Times New Roman"/>
          <w:sz w:val="26"/>
          <w:szCs w:val="26"/>
        </w:rPr>
        <w:t>c programming, people in the various camps</w:t>
      </w:r>
      <w:r w:rsidR="00BF5896" w:rsidRPr="00ED08D6">
        <w:rPr>
          <w:rFonts w:ascii="Times New Roman" w:hAnsi="Times New Roman" w:cs="Times New Roman"/>
          <w:sz w:val="26"/>
          <w:szCs w:val="26"/>
        </w:rPr>
        <w:t xml:space="preserve"> enjoyed the same music as the rebels in the bush and the government soldiers. This contemporary Acholi music had the effect of creating a common creative referent among groups that were otherwise engaged in conflict with one another. Another hybrid form of expression that gained momentum in recent months is break dancing. A group of men based in central Uganda formed a group called Break </w:t>
      </w:r>
      <w:r w:rsidR="00761FC5" w:rsidRPr="00ED08D6">
        <w:rPr>
          <w:rFonts w:ascii="Times New Roman" w:hAnsi="Times New Roman" w:cs="Times New Roman"/>
          <w:sz w:val="26"/>
          <w:szCs w:val="26"/>
        </w:rPr>
        <w:t>Dance Project</w:t>
      </w:r>
      <w:r w:rsidR="00BF5896" w:rsidRPr="00ED08D6">
        <w:rPr>
          <w:rFonts w:ascii="Times New Roman" w:hAnsi="Times New Roman" w:cs="Times New Roman"/>
          <w:sz w:val="26"/>
          <w:szCs w:val="26"/>
        </w:rPr>
        <w:t xml:space="preserve">, Uganda that travels around the country and teaches vulnerable youth how to </w:t>
      </w:r>
      <w:r w:rsidR="00761FC5" w:rsidRPr="00ED08D6">
        <w:rPr>
          <w:rFonts w:ascii="Times New Roman" w:hAnsi="Times New Roman" w:cs="Times New Roman"/>
          <w:sz w:val="26"/>
          <w:szCs w:val="26"/>
        </w:rPr>
        <w:t>break dance</w:t>
      </w:r>
      <w:r w:rsidR="00BF5896" w:rsidRPr="00ED08D6">
        <w:rPr>
          <w:rFonts w:ascii="Times New Roman" w:hAnsi="Times New Roman" w:cs="Times New Roman"/>
          <w:sz w:val="26"/>
          <w:szCs w:val="26"/>
        </w:rPr>
        <w:t xml:space="preserve"> for social change. Like the contemporary Acholi music, break dancing allows people to participate in a Western style of expression that is so popular among the youth in Uganda, all while attaching positive messages. </w:t>
      </w:r>
    </w:p>
    <w:p w:rsidR="007E682B" w:rsidRPr="00ED08D6" w:rsidRDefault="007E682B" w:rsidP="00BF5896">
      <w:pPr>
        <w:autoSpaceDE w:val="0"/>
        <w:autoSpaceDN w:val="0"/>
        <w:adjustRightInd w:val="0"/>
        <w:spacing w:after="0" w:line="480" w:lineRule="auto"/>
        <w:jc w:val="both"/>
        <w:rPr>
          <w:rFonts w:ascii="Times New Roman" w:hAnsi="Times New Roman" w:cs="Times New Roman"/>
          <w:b/>
          <w:sz w:val="26"/>
          <w:szCs w:val="26"/>
        </w:rPr>
      </w:pPr>
      <w:r w:rsidRPr="00ED08D6">
        <w:rPr>
          <w:rFonts w:ascii="Times New Roman" w:hAnsi="Times New Roman" w:cs="Times New Roman"/>
          <w:b/>
          <w:sz w:val="26"/>
          <w:szCs w:val="26"/>
        </w:rPr>
        <w:t>Conclusion</w:t>
      </w:r>
    </w:p>
    <w:p w:rsidR="00690799" w:rsidRPr="00ED08D6" w:rsidRDefault="00717259" w:rsidP="00BF5896">
      <w:pPr>
        <w:autoSpaceDE w:val="0"/>
        <w:autoSpaceDN w:val="0"/>
        <w:adjustRightInd w:val="0"/>
        <w:spacing w:after="0" w:line="480" w:lineRule="auto"/>
        <w:jc w:val="both"/>
        <w:rPr>
          <w:rFonts w:ascii="Times New Roman" w:hAnsi="Times New Roman" w:cs="Times New Roman"/>
          <w:sz w:val="26"/>
          <w:szCs w:val="26"/>
          <w:lang w:val="en-US"/>
        </w:rPr>
      </w:pPr>
      <w:r w:rsidRPr="00ED08D6">
        <w:rPr>
          <w:rFonts w:ascii="Times New Roman" w:hAnsi="Times New Roman" w:cs="Times New Roman"/>
          <w:sz w:val="26"/>
          <w:szCs w:val="26"/>
        </w:rPr>
        <w:t>The review so far demonstrated the various applications of art-based approaches in conflict transformation. While it is obvious that art-based approaches have not received serious application in the management of conflict</w:t>
      </w:r>
      <w:r w:rsidR="001438BB">
        <w:rPr>
          <w:rFonts w:ascii="Times New Roman" w:hAnsi="Times New Roman" w:cs="Times New Roman"/>
          <w:sz w:val="26"/>
          <w:szCs w:val="26"/>
        </w:rPr>
        <w:t xml:space="preserve"> especially in Nigeria</w:t>
      </w:r>
      <w:r w:rsidR="005816C4" w:rsidRPr="00ED08D6">
        <w:rPr>
          <w:rFonts w:ascii="Times New Roman" w:hAnsi="Times New Roman" w:cs="Times New Roman"/>
          <w:sz w:val="26"/>
          <w:szCs w:val="26"/>
        </w:rPr>
        <w:t>;</w:t>
      </w:r>
      <w:r w:rsidRPr="00ED08D6">
        <w:rPr>
          <w:rFonts w:ascii="Times New Roman" w:hAnsi="Times New Roman" w:cs="Times New Roman"/>
          <w:sz w:val="26"/>
          <w:szCs w:val="26"/>
        </w:rPr>
        <w:t xml:space="preserve"> this research attempt to </w:t>
      </w:r>
      <w:r w:rsidR="00E36450" w:rsidRPr="00ED08D6">
        <w:rPr>
          <w:rFonts w:ascii="Times New Roman" w:hAnsi="Times New Roman" w:cs="Times New Roman"/>
          <w:sz w:val="26"/>
          <w:szCs w:val="26"/>
        </w:rPr>
        <w:t>build</w:t>
      </w:r>
      <w:r w:rsidR="001438BB">
        <w:rPr>
          <w:rFonts w:ascii="Times New Roman" w:hAnsi="Times New Roman" w:cs="Times New Roman"/>
          <w:sz w:val="26"/>
          <w:szCs w:val="26"/>
        </w:rPr>
        <w:t xml:space="preserve"> the foundation b</w:t>
      </w:r>
      <w:r w:rsidRPr="00ED08D6">
        <w:rPr>
          <w:rFonts w:ascii="Times New Roman" w:hAnsi="Times New Roman" w:cs="Times New Roman"/>
          <w:sz w:val="26"/>
          <w:szCs w:val="26"/>
        </w:rPr>
        <w:t xml:space="preserve">y exploring </w:t>
      </w:r>
      <w:r w:rsidR="00E36450" w:rsidRPr="00ED08D6">
        <w:rPr>
          <w:rFonts w:ascii="Times New Roman" w:hAnsi="Times New Roman" w:cs="Times New Roman"/>
          <w:sz w:val="26"/>
          <w:szCs w:val="26"/>
        </w:rPr>
        <w:t xml:space="preserve">various art-based approaches at the community level and their </w:t>
      </w:r>
      <w:r w:rsidR="005816C4" w:rsidRPr="00ED08D6">
        <w:rPr>
          <w:rFonts w:ascii="Times New Roman" w:hAnsi="Times New Roman" w:cs="Times New Roman"/>
          <w:sz w:val="26"/>
          <w:szCs w:val="26"/>
        </w:rPr>
        <w:t>potentials</w:t>
      </w:r>
      <w:r w:rsidR="00E36450" w:rsidRPr="00ED08D6">
        <w:rPr>
          <w:rFonts w:ascii="Times New Roman" w:hAnsi="Times New Roman" w:cs="Times New Roman"/>
          <w:sz w:val="26"/>
          <w:szCs w:val="26"/>
        </w:rPr>
        <w:t xml:space="preserve"> for conflict management and transformation in the Niger-Delta region.</w:t>
      </w:r>
      <w:r w:rsidR="00690799" w:rsidRPr="00ED08D6">
        <w:rPr>
          <w:rFonts w:ascii="Times New Roman" w:hAnsi="Times New Roman" w:cs="Times New Roman"/>
          <w:sz w:val="26"/>
          <w:szCs w:val="26"/>
        </w:rPr>
        <w:br w:type="page"/>
      </w:r>
    </w:p>
    <w:p w:rsidR="000E76BB" w:rsidRPr="00ED08D6" w:rsidRDefault="000E76BB" w:rsidP="001A3681">
      <w:pPr>
        <w:spacing w:after="0" w:line="240" w:lineRule="auto"/>
        <w:jc w:val="center"/>
        <w:rPr>
          <w:rFonts w:ascii="Times New Roman" w:hAnsi="Times New Roman" w:cs="Times New Roman"/>
          <w:b/>
          <w:sz w:val="26"/>
          <w:szCs w:val="26"/>
        </w:rPr>
      </w:pPr>
      <w:r w:rsidRPr="00ED08D6">
        <w:rPr>
          <w:rFonts w:ascii="Times New Roman" w:hAnsi="Times New Roman" w:cs="Times New Roman"/>
          <w:b/>
          <w:sz w:val="26"/>
          <w:szCs w:val="26"/>
        </w:rPr>
        <w:t>CHAPTER THREE</w:t>
      </w:r>
    </w:p>
    <w:p w:rsidR="000E76BB" w:rsidRPr="00ED08D6" w:rsidRDefault="000E76BB" w:rsidP="001A3681">
      <w:pPr>
        <w:spacing w:after="0" w:line="240" w:lineRule="auto"/>
        <w:jc w:val="center"/>
        <w:rPr>
          <w:rFonts w:ascii="Times New Roman" w:hAnsi="Times New Roman" w:cs="Times New Roman"/>
          <w:b/>
          <w:sz w:val="26"/>
          <w:szCs w:val="26"/>
        </w:rPr>
      </w:pPr>
      <w:r w:rsidRPr="00ED08D6">
        <w:rPr>
          <w:rFonts w:ascii="Times New Roman" w:hAnsi="Times New Roman" w:cs="Times New Roman"/>
          <w:b/>
          <w:sz w:val="26"/>
          <w:szCs w:val="26"/>
        </w:rPr>
        <w:t>METHODOLOGY</w:t>
      </w:r>
    </w:p>
    <w:p w:rsidR="000E76BB" w:rsidRPr="00ED08D6" w:rsidRDefault="000E76BB" w:rsidP="001A3681">
      <w:pPr>
        <w:spacing w:after="0" w:line="480" w:lineRule="auto"/>
        <w:jc w:val="both"/>
        <w:rPr>
          <w:rFonts w:ascii="Times New Roman" w:hAnsi="Times New Roman" w:cs="Times New Roman"/>
          <w:b/>
          <w:sz w:val="26"/>
          <w:szCs w:val="26"/>
        </w:rPr>
      </w:pPr>
      <w:r w:rsidRPr="00ED08D6">
        <w:rPr>
          <w:rFonts w:ascii="Times New Roman" w:hAnsi="Times New Roman" w:cs="Times New Roman"/>
          <w:b/>
          <w:sz w:val="26"/>
          <w:szCs w:val="26"/>
        </w:rPr>
        <w:t>Introduction</w:t>
      </w:r>
    </w:p>
    <w:p w:rsidR="000E76BB" w:rsidRDefault="000E76BB" w:rsidP="002C655E">
      <w:pPr>
        <w:pStyle w:val="BodyTextIndent"/>
        <w:spacing w:after="0" w:line="480" w:lineRule="auto"/>
        <w:ind w:left="0"/>
        <w:jc w:val="both"/>
        <w:rPr>
          <w:sz w:val="26"/>
          <w:szCs w:val="26"/>
        </w:rPr>
      </w:pPr>
      <w:r w:rsidRPr="00ED08D6">
        <w:rPr>
          <w:sz w:val="26"/>
          <w:szCs w:val="26"/>
        </w:rPr>
        <w:t>The research methods employed in the study are discussed u</w:t>
      </w:r>
      <w:r w:rsidR="00E44EC5" w:rsidRPr="00ED08D6">
        <w:rPr>
          <w:sz w:val="26"/>
          <w:szCs w:val="26"/>
        </w:rPr>
        <w:t>nder the foll</w:t>
      </w:r>
      <w:r w:rsidR="001438BB">
        <w:rPr>
          <w:sz w:val="26"/>
          <w:szCs w:val="26"/>
        </w:rPr>
        <w:t xml:space="preserve">owing sub-headings: </w:t>
      </w:r>
      <w:r w:rsidR="00E44EC5" w:rsidRPr="00ED08D6">
        <w:rPr>
          <w:sz w:val="26"/>
          <w:szCs w:val="26"/>
        </w:rPr>
        <w:t>research design, population of study, sources of data and data types, sampling technique and method of data collection and analyses.</w:t>
      </w:r>
    </w:p>
    <w:p w:rsidR="008A3BF4" w:rsidRPr="00ED08D6" w:rsidRDefault="008A3BF4" w:rsidP="002C655E">
      <w:pPr>
        <w:pStyle w:val="BodyTextIndent"/>
        <w:spacing w:after="0" w:line="480" w:lineRule="auto"/>
        <w:ind w:left="0"/>
        <w:jc w:val="both"/>
        <w:rPr>
          <w:sz w:val="26"/>
          <w:szCs w:val="26"/>
        </w:rPr>
      </w:pPr>
    </w:p>
    <w:p w:rsidR="00E26956" w:rsidRDefault="000E76BB" w:rsidP="002C655E">
      <w:pPr>
        <w:spacing w:after="0" w:line="480" w:lineRule="auto"/>
        <w:jc w:val="both"/>
        <w:rPr>
          <w:rFonts w:ascii="Times New Roman" w:hAnsi="Times New Roman" w:cs="Times New Roman"/>
          <w:sz w:val="26"/>
          <w:szCs w:val="26"/>
        </w:rPr>
      </w:pPr>
      <w:r w:rsidRPr="00ED08D6">
        <w:rPr>
          <w:rFonts w:ascii="Times New Roman" w:hAnsi="Times New Roman" w:cs="Times New Roman"/>
          <w:b/>
          <w:sz w:val="26"/>
          <w:szCs w:val="26"/>
        </w:rPr>
        <w:t>Research Design:</w:t>
      </w:r>
      <w:r w:rsidRPr="00ED08D6">
        <w:rPr>
          <w:rFonts w:ascii="Times New Roman" w:hAnsi="Times New Roman" w:cs="Times New Roman"/>
          <w:sz w:val="26"/>
          <w:szCs w:val="26"/>
        </w:rPr>
        <w:t xml:space="preserve"> </w:t>
      </w:r>
      <w:r w:rsidR="001438BB">
        <w:rPr>
          <w:rFonts w:ascii="Times New Roman" w:hAnsi="Times New Roman" w:cs="Times New Roman"/>
          <w:sz w:val="26"/>
          <w:szCs w:val="26"/>
        </w:rPr>
        <w:t xml:space="preserve">The study design is case study and utilized mainly </w:t>
      </w:r>
      <w:r w:rsidRPr="00ED08D6">
        <w:rPr>
          <w:rFonts w:ascii="Times New Roman" w:hAnsi="Times New Roman" w:cs="Times New Roman"/>
          <w:sz w:val="26"/>
          <w:szCs w:val="26"/>
        </w:rPr>
        <w:t>qualitative approach which allows for the use of selected cases to explore a social phenomenon of interest based on the researcher’s curiosity (Yin, 1994). A case study is intended to describe, understand and explain a research phenomenon. However, unlike quantitative research, the findings of a case study are no t generalized to the rest of the population. Therefore, the question of representative sampling does not arise (Stake, 1995; Yin, 1994). Thus, the number of participants in a study does not matter for a case study to be considered acceptable, provided the study has met its objective of describing the phenomenon being studied (Tellis, 1997).</w:t>
      </w:r>
      <w:bookmarkStart w:id="1" w:name="_Toc334698385"/>
    </w:p>
    <w:p w:rsidR="008A3BF4" w:rsidRPr="00ED08D6" w:rsidRDefault="008A3BF4" w:rsidP="002C655E">
      <w:pPr>
        <w:spacing w:after="0" w:line="480" w:lineRule="auto"/>
        <w:jc w:val="both"/>
        <w:rPr>
          <w:rFonts w:ascii="Times New Roman" w:hAnsi="Times New Roman" w:cs="Times New Roman"/>
          <w:sz w:val="26"/>
          <w:szCs w:val="26"/>
        </w:rPr>
      </w:pPr>
    </w:p>
    <w:p w:rsidR="006548CA" w:rsidRPr="00ED08D6" w:rsidRDefault="00537408" w:rsidP="002C655E">
      <w:pPr>
        <w:spacing w:after="0" w:line="480" w:lineRule="auto"/>
        <w:jc w:val="both"/>
        <w:rPr>
          <w:rFonts w:ascii="Times New Roman" w:hAnsi="Times New Roman" w:cs="Times New Roman"/>
          <w:sz w:val="26"/>
          <w:szCs w:val="26"/>
        </w:rPr>
      </w:pPr>
      <w:r w:rsidRPr="00ED08D6">
        <w:rPr>
          <w:rFonts w:ascii="Times New Roman" w:hAnsi="Times New Roman" w:cs="Times New Roman"/>
          <w:b/>
          <w:sz w:val="26"/>
          <w:szCs w:val="26"/>
        </w:rPr>
        <w:t>Population of Study</w:t>
      </w:r>
      <w:bookmarkEnd w:id="1"/>
      <w:r w:rsidR="00E26956" w:rsidRPr="00ED08D6">
        <w:rPr>
          <w:rFonts w:ascii="Times New Roman" w:hAnsi="Times New Roman" w:cs="Times New Roman"/>
          <w:b/>
          <w:sz w:val="26"/>
          <w:szCs w:val="26"/>
        </w:rPr>
        <w:t xml:space="preserve">: </w:t>
      </w:r>
      <w:r w:rsidR="000E76BB" w:rsidRPr="00ED08D6">
        <w:rPr>
          <w:rFonts w:ascii="Times New Roman" w:hAnsi="Times New Roman" w:cs="Times New Roman"/>
          <w:sz w:val="26"/>
          <w:szCs w:val="26"/>
        </w:rPr>
        <w:t>The population of the study consists of selected house</w:t>
      </w:r>
      <w:r w:rsidR="00E26956" w:rsidRPr="00ED08D6">
        <w:rPr>
          <w:rFonts w:ascii="Times New Roman" w:hAnsi="Times New Roman" w:cs="Times New Roman"/>
          <w:sz w:val="26"/>
          <w:szCs w:val="26"/>
        </w:rPr>
        <w:t>hold heads resident in Koko and Opuama communities in Delta state.</w:t>
      </w:r>
      <w:bookmarkStart w:id="2" w:name="_Toc334698387"/>
    </w:p>
    <w:p w:rsidR="000E76BB" w:rsidRPr="00ED08D6" w:rsidRDefault="00537408" w:rsidP="002C655E">
      <w:pPr>
        <w:spacing w:after="0" w:line="480" w:lineRule="auto"/>
        <w:jc w:val="both"/>
        <w:rPr>
          <w:rFonts w:ascii="Times New Roman" w:hAnsi="Times New Roman" w:cs="Times New Roman"/>
          <w:sz w:val="26"/>
          <w:szCs w:val="26"/>
        </w:rPr>
      </w:pPr>
      <w:r w:rsidRPr="00ED08D6">
        <w:rPr>
          <w:rFonts w:ascii="Times New Roman" w:hAnsi="Times New Roman" w:cs="Times New Roman"/>
          <w:b/>
          <w:sz w:val="26"/>
          <w:szCs w:val="26"/>
        </w:rPr>
        <w:t>Sources of Data</w:t>
      </w:r>
      <w:bookmarkEnd w:id="2"/>
      <w:r w:rsidR="006548CA" w:rsidRPr="00ED08D6">
        <w:rPr>
          <w:rFonts w:ascii="Times New Roman" w:hAnsi="Times New Roman" w:cs="Times New Roman"/>
          <w:b/>
          <w:sz w:val="26"/>
          <w:szCs w:val="26"/>
        </w:rPr>
        <w:t xml:space="preserve">: </w:t>
      </w:r>
      <w:r w:rsidR="000E76BB" w:rsidRPr="00ED08D6">
        <w:rPr>
          <w:rFonts w:ascii="Times New Roman" w:hAnsi="Times New Roman" w:cs="Times New Roman"/>
          <w:sz w:val="26"/>
          <w:szCs w:val="26"/>
        </w:rPr>
        <w:t xml:space="preserve">The </w:t>
      </w:r>
      <w:r w:rsidR="006548CA" w:rsidRPr="00ED08D6">
        <w:rPr>
          <w:rFonts w:ascii="Times New Roman" w:hAnsi="Times New Roman" w:cs="Times New Roman"/>
          <w:sz w:val="26"/>
          <w:szCs w:val="26"/>
        </w:rPr>
        <w:t>study</w:t>
      </w:r>
      <w:r w:rsidR="000E76BB" w:rsidRPr="00ED08D6">
        <w:rPr>
          <w:rFonts w:ascii="Times New Roman" w:hAnsi="Times New Roman" w:cs="Times New Roman"/>
          <w:sz w:val="26"/>
          <w:szCs w:val="26"/>
        </w:rPr>
        <w:t xml:space="preserve"> utilized primary </w:t>
      </w:r>
      <w:r w:rsidR="006548CA" w:rsidRPr="00ED08D6">
        <w:rPr>
          <w:rFonts w:ascii="Times New Roman" w:hAnsi="Times New Roman" w:cs="Times New Roman"/>
          <w:sz w:val="26"/>
          <w:szCs w:val="26"/>
        </w:rPr>
        <w:t xml:space="preserve">and qualitative </w:t>
      </w:r>
      <w:r w:rsidR="000E76BB" w:rsidRPr="00ED08D6">
        <w:rPr>
          <w:rFonts w:ascii="Times New Roman" w:hAnsi="Times New Roman" w:cs="Times New Roman"/>
          <w:sz w:val="26"/>
          <w:szCs w:val="26"/>
        </w:rPr>
        <w:t xml:space="preserve">data. Primary data were collected through Focus Group Discussion (FGD) and In-depth Interview (IDI). </w:t>
      </w:r>
      <w:r w:rsidR="009A0FE4" w:rsidRPr="00ED08D6">
        <w:rPr>
          <w:rFonts w:ascii="Times New Roman" w:hAnsi="Times New Roman" w:cs="Times New Roman"/>
          <w:sz w:val="26"/>
          <w:szCs w:val="26"/>
        </w:rPr>
        <w:t>The primary data were obtained from community leaders and other members of the community</w:t>
      </w:r>
      <w:r w:rsidR="00C55FEB">
        <w:rPr>
          <w:rFonts w:ascii="Times New Roman" w:hAnsi="Times New Roman" w:cs="Times New Roman"/>
          <w:sz w:val="26"/>
          <w:szCs w:val="26"/>
        </w:rPr>
        <w:t>.</w:t>
      </w:r>
    </w:p>
    <w:p w:rsidR="00830105" w:rsidRPr="00ED08D6" w:rsidRDefault="00830105" w:rsidP="008A3BF4">
      <w:pPr>
        <w:rPr>
          <w:rFonts w:ascii="Times New Roman" w:hAnsi="Times New Roman" w:cs="Times New Roman"/>
          <w:b/>
          <w:sz w:val="26"/>
          <w:szCs w:val="26"/>
        </w:rPr>
      </w:pPr>
      <w:bookmarkStart w:id="3" w:name="_Toc334698390"/>
      <w:bookmarkStart w:id="4" w:name="_Toc332558081"/>
      <w:r w:rsidRPr="00ED08D6">
        <w:rPr>
          <w:rFonts w:ascii="Times New Roman" w:hAnsi="Times New Roman" w:cs="Times New Roman"/>
          <w:b/>
          <w:sz w:val="26"/>
          <w:szCs w:val="26"/>
        </w:rPr>
        <w:t>Instruments and Methods of Data Collection</w:t>
      </w:r>
    </w:p>
    <w:p w:rsidR="00830105" w:rsidRDefault="004C4EA9" w:rsidP="003E50B7">
      <w:pPr>
        <w:pStyle w:val="Default"/>
        <w:spacing w:line="480" w:lineRule="auto"/>
        <w:jc w:val="both"/>
        <w:rPr>
          <w:rFonts w:ascii="Times New Roman" w:hAnsi="Times New Roman" w:cs="Times New Roman"/>
          <w:color w:val="auto"/>
          <w:sz w:val="26"/>
          <w:szCs w:val="26"/>
          <w:lang w:val="en-GB"/>
        </w:rPr>
      </w:pPr>
      <w:r w:rsidRPr="00ED08D6">
        <w:rPr>
          <w:rFonts w:ascii="Times New Roman" w:hAnsi="Times New Roman" w:cs="Times New Roman"/>
          <w:color w:val="auto"/>
          <w:sz w:val="26"/>
          <w:szCs w:val="26"/>
          <w:lang w:val="en-GB"/>
        </w:rPr>
        <w:t>T</w:t>
      </w:r>
      <w:r w:rsidR="00830105" w:rsidRPr="00ED08D6">
        <w:rPr>
          <w:rFonts w:ascii="Times New Roman" w:hAnsi="Times New Roman" w:cs="Times New Roman"/>
          <w:color w:val="auto"/>
          <w:sz w:val="26"/>
          <w:szCs w:val="26"/>
          <w:lang w:val="en-GB"/>
        </w:rPr>
        <w:t>he study employed qualitative methods in data collection. Two main qualitative methods including in-depth interviews (IDI) and Focus Group Discussions (FGD) were employed during the data collection exercise. The IDI and FGD were used to obtain the qualitative information from the respondents.</w:t>
      </w:r>
    </w:p>
    <w:p w:rsidR="008A3BF4" w:rsidRPr="00ED08D6" w:rsidRDefault="008A3BF4" w:rsidP="003E50B7">
      <w:pPr>
        <w:pStyle w:val="Default"/>
        <w:spacing w:line="480" w:lineRule="auto"/>
        <w:jc w:val="both"/>
        <w:rPr>
          <w:rFonts w:ascii="Times New Roman" w:hAnsi="Times New Roman" w:cs="Times New Roman"/>
          <w:color w:val="auto"/>
          <w:sz w:val="26"/>
          <w:szCs w:val="26"/>
          <w:lang w:val="en-GB"/>
        </w:rPr>
      </w:pPr>
    </w:p>
    <w:p w:rsidR="00830105" w:rsidRPr="00ED08D6" w:rsidRDefault="00830105" w:rsidP="002C655E">
      <w:pPr>
        <w:pStyle w:val="ListParagraph"/>
        <w:autoSpaceDE w:val="0"/>
        <w:autoSpaceDN w:val="0"/>
        <w:adjustRightInd w:val="0"/>
        <w:spacing w:after="0" w:line="480" w:lineRule="auto"/>
        <w:ind w:left="0"/>
        <w:jc w:val="both"/>
        <w:rPr>
          <w:rFonts w:ascii="Times New Roman" w:hAnsi="Times New Roman" w:cs="Times New Roman"/>
          <w:b/>
          <w:sz w:val="26"/>
          <w:szCs w:val="26"/>
        </w:rPr>
      </w:pPr>
      <w:r w:rsidRPr="00ED08D6">
        <w:rPr>
          <w:rFonts w:ascii="Times New Roman" w:hAnsi="Times New Roman" w:cs="Times New Roman"/>
          <w:b/>
          <w:sz w:val="26"/>
          <w:szCs w:val="26"/>
        </w:rPr>
        <w:t>Methods of Data Analysis</w:t>
      </w:r>
    </w:p>
    <w:p w:rsidR="00654E82" w:rsidRDefault="00830105" w:rsidP="002C655E">
      <w:pPr>
        <w:pStyle w:val="ListParagraph"/>
        <w:autoSpaceDE w:val="0"/>
        <w:autoSpaceDN w:val="0"/>
        <w:adjustRightInd w:val="0"/>
        <w:spacing w:after="0" w:line="480" w:lineRule="auto"/>
        <w:ind w:left="0"/>
        <w:jc w:val="both"/>
        <w:rPr>
          <w:rFonts w:ascii="Times New Roman" w:hAnsi="Times New Roman" w:cs="Times New Roman"/>
          <w:sz w:val="26"/>
          <w:szCs w:val="26"/>
        </w:rPr>
      </w:pPr>
      <w:r w:rsidRPr="00ED08D6">
        <w:rPr>
          <w:rFonts w:ascii="Times New Roman" w:hAnsi="Times New Roman" w:cs="Times New Roman"/>
          <w:sz w:val="26"/>
          <w:szCs w:val="26"/>
        </w:rPr>
        <w:t>The study generated mainly qualitative data. These were content analyzed taking out the key variables of investigation to achieve the objectives of the study.</w:t>
      </w:r>
    </w:p>
    <w:p w:rsidR="008A3BF4" w:rsidRPr="00ED08D6" w:rsidRDefault="008A3BF4" w:rsidP="002C655E">
      <w:pPr>
        <w:pStyle w:val="ListParagraph"/>
        <w:autoSpaceDE w:val="0"/>
        <w:autoSpaceDN w:val="0"/>
        <w:adjustRightInd w:val="0"/>
        <w:spacing w:after="0" w:line="480" w:lineRule="auto"/>
        <w:ind w:left="0"/>
        <w:jc w:val="both"/>
        <w:rPr>
          <w:rFonts w:ascii="Times New Roman" w:hAnsi="Times New Roman" w:cs="Times New Roman"/>
          <w:sz w:val="26"/>
          <w:szCs w:val="26"/>
        </w:rPr>
      </w:pPr>
    </w:p>
    <w:p w:rsidR="000E76BB" w:rsidRPr="00ED08D6" w:rsidRDefault="00654E82" w:rsidP="002C655E">
      <w:pPr>
        <w:pStyle w:val="ListParagraph"/>
        <w:autoSpaceDE w:val="0"/>
        <w:autoSpaceDN w:val="0"/>
        <w:adjustRightInd w:val="0"/>
        <w:spacing w:after="0" w:line="480" w:lineRule="auto"/>
        <w:ind w:left="0"/>
        <w:jc w:val="both"/>
        <w:rPr>
          <w:rFonts w:ascii="Times New Roman" w:hAnsi="Times New Roman" w:cs="Times New Roman"/>
          <w:b/>
          <w:sz w:val="26"/>
          <w:szCs w:val="26"/>
        </w:rPr>
      </w:pPr>
      <w:r w:rsidRPr="00ED08D6">
        <w:rPr>
          <w:rFonts w:ascii="Times New Roman" w:hAnsi="Times New Roman" w:cs="Times New Roman"/>
          <w:b/>
          <w:sz w:val="26"/>
          <w:szCs w:val="26"/>
        </w:rPr>
        <w:t>Quality Assurance Measures</w:t>
      </w:r>
      <w:bookmarkEnd w:id="3"/>
      <w:bookmarkEnd w:id="4"/>
    </w:p>
    <w:p w:rsidR="000E76BB" w:rsidRPr="00ED08D6" w:rsidRDefault="000E76BB" w:rsidP="002C655E">
      <w:pPr>
        <w:spacing w:after="0" w:line="480" w:lineRule="auto"/>
        <w:jc w:val="both"/>
        <w:rPr>
          <w:rFonts w:ascii="Times New Roman" w:hAnsi="Times New Roman" w:cs="Times New Roman"/>
          <w:sz w:val="26"/>
          <w:szCs w:val="26"/>
        </w:rPr>
      </w:pPr>
      <w:r w:rsidRPr="00ED08D6">
        <w:rPr>
          <w:rFonts w:ascii="Times New Roman" w:hAnsi="Times New Roman" w:cs="Times New Roman"/>
          <w:sz w:val="26"/>
          <w:szCs w:val="26"/>
        </w:rPr>
        <w:t>The issue of quality assurance is very critical in a</w:t>
      </w:r>
      <w:r w:rsidR="00654E82" w:rsidRPr="00ED08D6">
        <w:rPr>
          <w:rFonts w:ascii="Times New Roman" w:hAnsi="Times New Roman" w:cs="Times New Roman"/>
          <w:sz w:val="26"/>
          <w:szCs w:val="26"/>
        </w:rPr>
        <w:t>n exploratory study</w:t>
      </w:r>
      <w:r w:rsidRPr="00ED08D6">
        <w:rPr>
          <w:rFonts w:ascii="Times New Roman" w:hAnsi="Times New Roman" w:cs="Times New Roman"/>
          <w:sz w:val="26"/>
          <w:szCs w:val="26"/>
        </w:rPr>
        <w:t xml:space="preserve"> of this nature. This was not lost on the research team. Thus, in all the stages involved in the execution of the </w:t>
      </w:r>
      <w:r w:rsidR="00654E82" w:rsidRPr="00ED08D6">
        <w:rPr>
          <w:rFonts w:ascii="Times New Roman" w:hAnsi="Times New Roman" w:cs="Times New Roman"/>
          <w:sz w:val="26"/>
          <w:szCs w:val="26"/>
        </w:rPr>
        <w:t xml:space="preserve">study </w:t>
      </w:r>
      <w:r w:rsidRPr="00ED08D6">
        <w:rPr>
          <w:rFonts w:ascii="Times New Roman" w:hAnsi="Times New Roman" w:cs="Times New Roman"/>
          <w:sz w:val="26"/>
          <w:szCs w:val="26"/>
        </w:rPr>
        <w:t>adequate measure were taken to enhance the credibility of the exercise and the quality of data collected.</w:t>
      </w:r>
    </w:p>
    <w:p w:rsidR="000E76BB" w:rsidRPr="00ED08D6" w:rsidRDefault="00654E82" w:rsidP="003E50B7">
      <w:pPr>
        <w:pStyle w:val="Heading2"/>
        <w:spacing w:line="480" w:lineRule="auto"/>
        <w:rPr>
          <w:rFonts w:ascii="Times New Roman" w:hAnsi="Times New Roman" w:cs="Times New Roman"/>
          <w:color w:val="auto"/>
        </w:rPr>
      </w:pPr>
      <w:bookmarkStart w:id="5" w:name="_Toc332558082"/>
      <w:bookmarkStart w:id="6" w:name="_Toc334698391"/>
      <w:r w:rsidRPr="00ED08D6">
        <w:rPr>
          <w:rFonts w:ascii="Times New Roman" w:hAnsi="Times New Roman" w:cs="Times New Roman"/>
          <w:color w:val="auto"/>
        </w:rPr>
        <w:t>Design of Data Collection Instruments</w:t>
      </w:r>
      <w:bookmarkEnd w:id="5"/>
      <w:bookmarkEnd w:id="6"/>
    </w:p>
    <w:p w:rsidR="000E76BB" w:rsidRPr="00ED08D6" w:rsidRDefault="000E76BB" w:rsidP="002C655E">
      <w:pPr>
        <w:spacing w:after="0" w:line="480" w:lineRule="auto"/>
        <w:jc w:val="both"/>
        <w:rPr>
          <w:rFonts w:ascii="Times New Roman" w:hAnsi="Times New Roman" w:cs="Times New Roman"/>
          <w:sz w:val="26"/>
          <w:szCs w:val="26"/>
        </w:rPr>
      </w:pPr>
      <w:r w:rsidRPr="00ED08D6">
        <w:rPr>
          <w:rFonts w:ascii="Times New Roman" w:hAnsi="Times New Roman" w:cs="Times New Roman"/>
          <w:sz w:val="26"/>
          <w:szCs w:val="26"/>
        </w:rPr>
        <w:t xml:space="preserve">First, the design of the data collection instruments was tailored to the scope of the study, taken cognizance of broad goal and the specific objectives. This informed the variables stated in the data collection instruments. In addition to this, the decision to </w:t>
      </w:r>
      <w:r w:rsidR="00654E82" w:rsidRPr="00ED08D6">
        <w:rPr>
          <w:rFonts w:ascii="Times New Roman" w:hAnsi="Times New Roman" w:cs="Times New Roman"/>
          <w:sz w:val="26"/>
          <w:szCs w:val="26"/>
        </w:rPr>
        <w:t>utilize</w:t>
      </w:r>
      <w:r w:rsidRPr="00ED08D6">
        <w:rPr>
          <w:rFonts w:ascii="Times New Roman" w:hAnsi="Times New Roman" w:cs="Times New Roman"/>
          <w:sz w:val="26"/>
          <w:szCs w:val="26"/>
        </w:rPr>
        <w:t xml:space="preserve"> Focus Group Discussion Guide and Key Informant Interview Guide was to ensure that adequate data is collected from different sources in a complementary manner. More importantly, before the final set of data collection instruments were produced, efforts were made </w:t>
      </w:r>
      <w:r w:rsidR="00766CF4" w:rsidRPr="00ED08D6">
        <w:rPr>
          <w:rFonts w:ascii="Times New Roman" w:hAnsi="Times New Roman" w:cs="Times New Roman"/>
          <w:sz w:val="26"/>
          <w:szCs w:val="26"/>
        </w:rPr>
        <w:t xml:space="preserve">to </w:t>
      </w:r>
      <w:r w:rsidR="00766CF4">
        <w:rPr>
          <w:rFonts w:ascii="Times New Roman" w:hAnsi="Times New Roman" w:cs="Times New Roman"/>
          <w:sz w:val="26"/>
          <w:szCs w:val="26"/>
        </w:rPr>
        <w:t>ensure</w:t>
      </w:r>
      <w:r w:rsidRPr="00ED08D6">
        <w:rPr>
          <w:rFonts w:ascii="Times New Roman" w:hAnsi="Times New Roman" w:cs="Times New Roman"/>
          <w:sz w:val="26"/>
          <w:szCs w:val="26"/>
        </w:rPr>
        <w:t xml:space="preserve"> that they were adequately revised to accommodate the views and comments of reviewers,</w:t>
      </w:r>
      <w:r w:rsidR="00575B04" w:rsidRPr="00ED08D6">
        <w:rPr>
          <w:rFonts w:ascii="Times New Roman" w:hAnsi="Times New Roman" w:cs="Times New Roman"/>
          <w:sz w:val="26"/>
          <w:szCs w:val="26"/>
        </w:rPr>
        <w:t xml:space="preserve"> especially PIND.</w:t>
      </w:r>
    </w:p>
    <w:p w:rsidR="000E76BB" w:rsidRPr="00ED08D6" w:rsidRDefault="000E76BB" w:rsidP="002C655E">
      <w:pPr>
        <w:spacing w:after="0"/>
        <w:rPr>
          <w:rFonts w:ascii="Times New Roman" w:hAnsi="Times New Roman" w:cs="Times New Roman"/>
          <w:b/>
          <w:sz w:val="26"/>
          <w:szCs w:val="26"/>
        </w:rPr>
      </w:pPr>
    </w:p>
    <w:p w:rsidR="00293626" w:rsidRPr="00ED08D6" w:rsidRDefault="00293626">
      <w:pPr>
        <w:rPr>
          <w:rFonts w:ascii="Times New Roman" w:hAnsi="Times New Roman" w:cs="Times New Roman"/>
          <w:b/>
          <w:sz w:val="26"/>
          <w:szCs w:val="26"/>
        </w:rPr>
      </w:pPr>
      <w:r w:rsidRPr="00ED08D6">
        <w:rPr>
          <w:rFonts w:ascii="Times New Roman" w:hAnsi="Times New Roman" w:cs="Times New Roman"/>
          <w:b/>
          <w:sz w:val="26"/>
          <w:szCs w:val="26"/>
        </w:rPr>
        <w:br w:type="page"/>
      </w:r>
    </w:p>
    <w:p w:rsidR="002C655E" w:rsidRPr="00ED08D6" w:rsidRDefault="002C655E" w:rsidP="002C655E">
      <w:pPr>
        <w:spacing w:after="0" w:line="360" w:lineRule="auto"/>
        <w:jc w:val="center"/>
        <w:rPr>
          <w:rFonts w:ascii="Times New Roman" w:hAnsi="Times New Roman" w:cs="Times New Roman"/>
          <w:b/>
          <w:sz w:val="26"/>
          <w:szCs w:val="26"/>
        </w:rPr>
      </w:pPr>
      <w:r w:rsidRPr="00ED08D6">
        <w:rPr>
          <w:rFonts w:ascii="Times New Roman" w:hAnsi="Times New Roman" w:cs="Times New Roman"/>
          <w:b/>
          <w:sz w:val="26"/>
          <w:szCs w:val="26"/>
        </w:rPr>
        <w:t>CHAPTER FOUR</w:t>
      </w:r>
    </w:p>
    <w:p w:rsidR="002C655E" w:rsidRPr="00ED08D6" w:rsidRDefault="002C655E" w:rsidP="002C655E">
      <w:pPr>
        <w:spacing w:after="0" w:line="360" w:lineRule="auto"/>
        <w:jc w:val="center"/>
        <w:rPr>
          <w:rFonts w:ascii="Times New Roman" w:hAnsi="Times New Roman" w:cs="Times New Roman"/>
          <w:b/>
          <w:sz w:val="26"/>
          <w:szCs w:val="26"/>
        </w:rPr>
      </w:pPr>
      <w:r w:rsidRPr="00ED08D6">
        <w:rPr>
          <w:rFonts w:ascii="Times New Roman" w:hAnsi="Times New Roman" w:cs="Times New Roman"/>
          <w:b/>
          <w:sz w:val="26"/>
          <w:szCs w:val="26"/>
        </w:rPr>
        <w:t>DISCUSSION OF RESULTS</w:t>
      </w:r>
    </w:p>
    <w:p w:rsidR="00A15236" w:rsidRPr="00ED08D6" w:rsidRDefault="00A15236">
      <w:pPr>
        <w:rPr>
          <w:rFonts w:ascii="Times New Roman" w:hAnsi="Times New Roman" w:cs="Times New Roman"/>
          <w:b/>
          <w:sz w:val="26"/>
          <w:szCs w:val="26"/>
        </w:rPr>
      </w:pPr>
      <w:r w:rsidRPr="00ED08D6">
        <w:rPr>
          <w:rFonts w:ascii="Times New Roman" w:hAnsi="Times New Roman" w:cs="Times New Roman"/>
          <w:b/>
          <w:sz w:val="26"/>
          <w:szCs w:val="26"/>
        </w:rPr>
        <w:t>Introduction</w:t>
      </w:r>
    </w:p>
    <w:p w:rsidR="00A50323" w:rsidRDefault="00A50323" w:rsidP="00A50323">
      <w:pPr>
        <w:autoSpaceDE w:val="0"/>
        <w:autoSpaceDN w:val="0"/>
        <w:adjustRightInd w:val="0"/>
        <w:spacing w:after="0" w:line="480" w:lineRule="auto"/>
        <w:jc w:val="both"/>
        <w:rPr>
          <w:rFonts w:ascii="Times New Roman" w:hAnsi="Times New Roman" w:cs="Times New Roman"/>
          <w:sz w:val="26"/>
          <w:szCs w:val="26"/>
        </w:rPr>
      </w:pPr>
      <w:r w:rsidRPr="00ED08D6">
        <w:rPr>
          <w:rFonts w:ascii="Times New Roman" w:hAnsi="Times New Roman" w:cs="Times New Roman"/>
          <w:sz w:val="26"/>
          <w:szCs w:val="26"/>
        </w:rPr>
        <w:t>This chapter presents the main findings of the study. It begins with the identification of arts and cultural based activities in Koko and Opuama communities in the Niger-Delta, the awareness level of the application of art-based approaches in peace building  and the constraints in the application of art based approaches in peace building in the in Koko and Opuama communities in the Niger-Delta.</w:t>
      </w:r>
    </w:p>
    <w:p w:rsidR="008A3BF4" w:rsidRPr="00ED08D6" w:rsidRDefault="008A3BF4" w:rsidP="00A50323">
      <w:pPr>
        <w:autoSpaceDE w:val="0"/>
        <w:autoSpaceDN w:val="0"/>
        <w:adjustRightInd w:val="0"/>
        <w:spacing w:after="0" w:line="480" w:lineRule="auto"/>
        <w:jc w:val="both"/>
        <w:rPr>
          <w:rFonts w:ascii="Times New Roman" w:hAnsi="Times New Roman" w:cs="Times New Roman"/>
          <w:sz w:val="26"/>
          <w:szCs w:val="26"/>
        </w:rPr>
      </w:pPr>
    </w:p>
    <w:p w:rsidR="00A50323" w:rsidRPr="00ED08D6" w:rsidRDefault="00A50323" w:rsidP="00A50323">
      <w:pPr>
        <w:autoSpaceDE w:val="0"/>
        <w:autoSpaceDN w:val="0"/>
        <w:adjustRightInd w:val="0"/>
        <w:spacing w:after="0" w:line="480" w:lineRule="auto"/>
        <w:jc w:val="both"/>
        <w:rPr>
          <w:rFonts w:ascii="Times New Roman" w:hAnsi="Times New Roman" w:cs="Times New Roman"/>
          <w:b/>
          <w:sz w:val="26"/>
          <w:szCs w:val="26"/>
        </w:rPr>
      </w:pPr>
      <w:r w:rsidRPr="00ED08D6">
        <w:rPr>
          <w:rFonts w:ascii="Times New Roman" w:hAnsi="Times New Roman" w:cs="Times New Roman"/>
          <w:b/>
          <w:sz w:val="26"/>
          <w:szCs w:val="26"/>
        </w:rPr>
        <w:t xml:space="preserve"> Arts and Cul</w:t>
      </w:r>
      <w:r w:rsidR="000C4E5C">
        <w:rPr>
          <w:rFonts w:ascii="Times New Roman" w:hAnsi="Times New Roman" w:cs="Times New Roman"/>
          <w:b/>
          <w:sz w:val="26"/>
          <w:szCs w:val="26"/>
        </w:rPr>
        <w:t>tural Based Activities in Koko a</w:t>
      </w:r>
      <w:r w:rsidRPr="00ED08D6">
        <w:rPr>
          <w:rFonts w:ascii="Times New Roman" w:hAnsi="Times New Roman" w:cs="Times New Roman"/>
          <w:b/>
          <w:sz w:val="26"/>
          <w:szCs w:val="26"/>
        </w:rPr>
        <w:t xml:space="preserve">nd Opuama Communities in </w:t>
      </w:r>
      <w:r w:rsidR="000C4E5C" w:rsidRPr="00ED08D6">
        <w:rPr>
          <w:rFonts w:ascii="Times New Roman" w:hAnsi="Times New Roman" w:cs="Times New Roman"/>
          <w:b/>
          <w:sz w:val="26"/>
          <w:szCs w:val="26"/>
        </w:rPr>
        <w:t>the</w:t>
      </w:r>
      <w:r w:rsidRPr="00ED08D6">
        <w:rPr>
          <w:rFonts w:ascii="Times New Roman" w:hAnsi="Times New Roman" w:cs="Times New Roman"/>
          <w:b/>
          <w:sz w:val="26"/>
          <w:szCs w:val="26"/>
        </w:rPr>
        <w:t xml:space="preserve"> Niger-Delta</w:t>
      </w:r>
    </w:p>
    <w:p w:rsidR="000C4E5C" w:rsidRPr="005646CC" w:rsidRDefault="000C4E5C" w:rsidP="005646CC">
      <w:pPr>
        <w:spacing w:line="480" w:lineRule="auto"/>
        <w:jc w:val="both"/>
        <w:rPr>
          <w:rFonts w:ascii="Times New Roman" w:hAnsi="Times New Roman" w:cs="Times New Roman"/>
          <w:sz w:val="26"/>
          <w:szCs w:val="28"/>
        </w:rPr>
      </w:pPr>
      <w:r w:rsidRPr="005646CC">
        <w:rPr>
          <w:rFonts w:ascii="Times New Roman" w:hAnsi="Times New Roman" w:cs="Times New Roman"/>
          <w:sz w:val="26"/>
          <w:szCs w:val="28"/>
        </w:rPr>
        <w:t>The result from the IDI and FGD indicate that there are several art-based and cultural activities at Koko and Opuama communities. These include fest</w:t>
      </w:r>
      <w:r w:rsidR="005646CC">
        <w:rPr>
          <w:rFonts w:ascii="Times New Roman" w:hAnsi="Times New Roman" w:cs="Times New Roman"/>
          <w:sz w:val="26"/>
          <w:szCs w:val="28"/>
        </w:rPr>
        <w:t>ivals</w:t>
      </w:r>
      <w:r w:rsidR="009A71C6">
        <w:rPr>
          <w:rFonts w:ascii="Times New Roman" w:hAnsi="Times New Roman" w:cs="Times New Roman"/>
          <w:sz w:val="26"/>
          <w:szCs w:val="28"/>
        </w:rPr>
        <w:t xml:space="preserve">, </w:t>
      </w:r>
      <w:r w:rsidR="009A71C6" w:rsidRPr="005646CC">
        <w:rPr>
          <w:rFonts w:ascii="Times New Roman" w:hAnsi="Times New Roman" w:cs="Times New Roman"/>
          <w:sz w:val="26"/>
          <w:szCs w:val="28"/>
        </w:rPr>
        <w:t>annual</w:t>
      </w:r>
      <w:r w:rsidRPr="005646CC">
        <w:rPr>
          <w:rFonts w:ascii="Times New Roman" w:hAnsi="Times New Roman" w:cs="Times New Roman"/>
          <w:sz w:val="26"/>
          <w:szCs w:val="28"/>
        </w:rPr>
        <w:t xml:space="preserve"> dances, </w:t>
      </w:r>
      <w:r w:rsidR="009A71C6" w:rsidRPr="005646CC">
        <w:rPr>
          <w:rFonts w:ascii="Times New Roman" w:hAnsi="Times New Roman" w:cs="Times New Roman"/>
          <w:sz w:val="26"/>
          <w:szCs w:val="28"/>
        </w:rPr>
        <w:t>and musical</w:t>
      </w:r>
      <w:r w:rsidRPr="005646CC">
        <w:rPr>
          <w:rFonts w:ascii="Times New Roman" w:hAnsi="Times New Roman" w:cs="Times New Roman"/>
          <w:sz w:val="26"/>
          <w:szCs w:val="28"/>
        </w:rPr>
        <w:t xml:space="preserve"> concerts/drama</w:t>
      </w:r>
      <w:r w:rsidR="005646CC">
        <w:rPr>
          <w:rFonts w:ascii="Times New Roman" w:hAnsi="Times New Roman" w:cs="Times New Roman"/>
          <w:sz w:val="26"/>
          <w:szCs w:val="28"/>
        </w:rPr>
        <w:t>. The following excerpts from IDI and FGD present evidence of these art-based activities in the study area.</w:t>
      </w:r>
    </w:p>
    <w:p w:rsidR="008B186C" w:rsidRDefault="009A71C6" w:rsidP="009A71C6">
      <w:pPr>
        <w:spacing w:line="240" w:lineRule="auto"/>
        <w:ind w:left="2250" w:right="2430"/>
        <w:jc w:val="both"/>
        <w:rPr>
          <w:rFonts w:ascii="Times New Roman" w:hAnsi="Times New Roman" w:cs="Times New Roman"/>
          <w:i/>
          <w:sz w:val="26"/>
          <w:szCs w:val="28"/>
        </w:rPr>
      </w:pPr>
      <w:r w:rsidRPr="009A71C6">
        <w:rPr>
          <w:rFonts w:ascii="Times New Roman" w:hAnsi="Times New Roman" w:cs="Times New Roman"/>
          <w:b/>
          <w:i/>
          <w:sz w:val="26"/>
          <w:szCs w:val="28"/>
        </w:rPr>
        <w:t>Compini Annual Dance:</w:t>
      </w:r>
      <w:r w:rsidRPr="009A71C6">
        <w:rPr>
          <w:rFonts w:ascii="Times New Roman" w:hAnsi="Times New Roman" w:cs="Times New Roman"/>
          <w:i/>
          <w:sz w:val="26"/>
          <w:szCs w:val="28"/>
        </w:rPr>
        <w:t xml:space="preserve"> </w:t>
      </w:r>
      <w:r w:rsidR="008B186C" w:rsidRPr="009A71C6">
        <w:rPr>
          <w:rFonts w:ascii="Times New Roman" w:hAnsi="Times New Roman" w:cs="Times New Roman"/>
          <w:i/>
          <w:sz w:val="26"/>
          <w:szCs w:val="28"/>
        </w:rPr>
        <w:t>This festival is a cultural dance festival of the Koko community people which is celebrated December 27</w:t>
      </w:r>
      <w:r w:rsidR="008B186C" w:rsidRPr="009A71C6">
        <w:rPr>
          <w:rFonts w:ascii="Times New Roman" w:hAnsi="Times New Roman" w:cs="Times New Roman"/>
          <w:i/>
          <w:sz w:val="26"/>
          <w:szCs w:val="28"/>
          <w:vertAlign w:val="superscript"/>
        </w:rPr>
        <w:t>th</w:t>
      </w:r>
      <w:r w:rsidR="008B186C" w:rsidRPr="009A71C6">
        <w:rPr>
          <w:rFonts w:ascii="Times New Roman" w:hAnsi="Times New Roman" w:cs="Times New Roman"/>
          <w:i/>
          <w:sz w:val="26"/>
          <w:szCs w:val="28"/>
        </w:rPr>
        <w:t xml:space="preserve"> of every year in Koko. During the period of the festival people are forbidding from bearing grudges against one another. So people must set their differences aside because every community member is involved in this Compini festival. Also, it was identified that festival brings those abroad home which create opportunity to settle an</w:t>
      </w:r>
      <w:r>
        <w:rPr>
          <w:rFonts w:ascii="Times New Roman" w:hAnsi="Times New Roman" w:cs="Times New Roman"/>
          <w:i/>
          <w:sz w:val="26"/>
          <w:szCs w:val="28"/>
        </w:rPr>
        <w:t>y lingering family disagreement (FGD in Koko community).</w:t>
      </w:r>
    </w:p>
    <w:p w:rsidR="007B65C7" w:rsidRDefault="0085306F" w:rsidP="008A3BF4">
      <w:pPr>
        <w:rPr>
          <w:rFonts w:ascii="Times New Roman" w:hAnsi="Times New Roman" w:cs="Times New Roman"/>
          <w:i/>
          <w:sz w:val="26"/>
          <w:szCs w:val="28"/>
        </w:rPr>
      </w:pPr>
      <w:r>
        <w:rPr>
          <w:rFonts w:ascii="Times New Roman" w:hAnsi="Times New Roman" w:cs="Times New Roman"/>
          <w:i/>
          <w:sz w:val="26"/>
          <w:szCs w:val="28"/>
        </w:rPr>
        <w:br w:type="page"/>
      </w:r>
      <w:r w:rsidR="007B65C7">
        <w:rPr>
          <w:rFonts w:ascii="Times New Roman" w:hAnsi="Times New Roman" w:cs="Times New Roman"/>
          <w:b/>
          <w:i/>
          <w:sz w:val="26"/>
          <w:szCs w:val="28"/>
        </w:rPr>
        <w:t>“</w:t>
      </w:r>
      <w:r w:rsidRPr="0085306F">
        <w:rPr>
          <w:rFonts w:ascii="Times New Roman" w:hAnsi="Times New Roman" w:cs="Times New Roman"/>
          <w:b/>
          <w:i/>
          <w:sz w:val="26"/>
          <w:szCs w:val="28"/>
        </w:rPr>
        <w:t>THE EPI MASQUERADE</w:t>
      </w:r>
      <w:r>
        <w:rPr>
          <w:rFonts w:ascii="Times New Roman" w:hAnsi="Times New Roman" w:cs="Times New Roman"/>
          <w:i/>
          <w:sz w:val="26"/>
          <w:szCs w:val="28"/>
        </w:rPr>
        <w:t>:T</w:t>
      </w:r>
      <w:r w:rsidRPr="0085306F">
        <w:rPr>
          <w:rFonts w:ascii="Times New Roman" w:hAnsi="Times New Roman" w:cs="Times New Roman"/>
          <w:i/>
          <w:sz w:val="26"/>
          <w:szCs w:val="28"/>
        </w:rPr>
        <w:t>his masquerade comes out every Sunday to play the hide and seek game with people.  This is usually for young people. Almost every young person in the community is involved in this Epi masquerade Sunday race. The race makes two enemies to put their quarrel aside to enable them get involved in the fun of the day. This event makes humans to team up against spirits in the game of swiftness because masquer</w:t>
      </w:r>
      <w:r w:rsidR="007B65C7">
        <w:rPr>
          <w:rFonts w:ascii="Times New Roman" w:hAnsi="Times New Roman" w:cs="Times New Roman"/>
          <w:i/>
          <w:sz w:val="26"/>
          <w:szCs w:val="28"/>
        </w:rPr>
        <w:t>ades are regarded as spirits (FGD in Koko community).”</w:t>
      </w:r>
    </w:p>
    <w:p w:rsidR="0085306F" w:rsidRPr="008A3BF4" w:rsidRDefault="007B65C7" w:rsidP="008A3BF4">
      <w:pPr>
        <w:tabs>
          <w:tab w:val="left" w:pos="7290"/>
        </w:tabs>
        <w:spacing w:line="240" w:lineRule="auto"/>
        <w:ind w:left="1890" w:right="2340" w:hanging="450"/>
        <w:jc w:val="both"/>
        <w:rPr>
          <w:rFonts w:ascii="Times New Roman" w:hAnsi="Times New Roman" w:cs="Times New Roman"/>
          <w:i/>
          <w:sz w:val="26"/>
          <w:szCs w:val="28"/>
        </w:rPr>
      </w:pPr>
      <w:r>
        <w:rPr>
          <w:rFonts w:ascii="Times New Roman" w:hAnsi="Times New Roman" w:cs="Times New Roman"/>
          <w:b/>
          <w:i/>
          <w:sz w:val="26"/>
          <w:szCs w:val="28"/>
        </w:rPr>
        <w:tab/>
      </w:r>
      <w:r w:rsidRPr="007B65C7">
        <w:rPr>
          <w:rFonts w:ascii="Times New Roman" w:hAnsi="Times New Roman" w:cs="Times New Roman"/>
          <w:b/>
          <w:i/>
          <w:sz w:val="26"/>
          <w:szCs w:val="28"/>
        </w:rPr>
        <w:t>“</w:t>
      </w:r>
      <w:r w:rsidR="0085306F" w:rsidRPr="007B65C7">
        <w:rPr>
          <w:rFonts w:ascii="Times New Roman" w:hAnsi="Times New Roman" w:cs="Times New Roman"/>
          <w:b/>
          <w:i/>
          <w:sz w:val="26"/>
          <w:szCs w:val="28"/>
        </w:rPr>
        <w:t>CHRISTIAN</w:t>
      </w:r>
      <w:r>
        <w:rPr>
          <w:rFonts w:ascii="Times New Roman" w:hAnsi="Times New Roman" w:cs="Times New Roman"/>
          <w:b/>
          <w:i/>
          <w:sz w:val="26"/>
          <w:szCs w:val="28"/>
        </w:rPr>
        <w:t>MUSICAL</w:t>
      </w:r>
      <w:r w:rsidR="0085306F" w:rsidRPr="007B65C7">
        <w:rPr>
          <w:rFonts w:ascii="Times New Roman" w:hAnsi="Times New Roman" w:cs="Times New Roman"/>
          <w:b/>
          <w:i/>
          <w:sz w:val="26"/>
          <w:szCs w:val="28"/>
        </w:rPr>
        <w:t>CONCERT/DRAMA</w:t>
      </w:r>
      <w:r w:rsidR="0085306F" w:rsidRPr="007B65C7">
        <w:rPr>
          <w:rFonts w:ascii="Times New Roman" w:hAnsi="Times New Roman" w:cs="Times New Roman"/>
          <w:i/>
          <w:sz w:val="26"/>
          <w:szCs w:val="28"/>
        </w:rPr>
        <w:t>: These are periodic church event that brings people together. In such events teachings of good morals are taught to members of Koko community and that has helped to change mind sets</w:t>
      </w:r>
      <w:r w:rsidR="00E84863">
        <w:rPr>
          <w:rFonts w:ascii="Times New Roman" w:hAnsi="Times New Roman" w:cs="Times New Roman"/>
          <w:i/>
          <w:sz w:val="26"/>
          <w:szCs w:val="28"/>
        </w:rPr>
        <w:t xml:space="preserve"> (FGD in Koko community).”</w:t>
      </w:r>
    </w:p>
    <w:p w:rsidR="0085306F" w:rsidRPr="00540FE4" w:rsidRDefault="0085306F" w:rsidP="00540FE4">
      <w:pPr>
        <w:pStyle w:val="ListParagraph"/>
        <w:spacing w:line="240" w:lineRule="auto"/>
        <w:ind w:left="1800" w:right="2340"/>
        <w:jc w:val="both"/>
        <w:rPr>
          <w:rFonts w:ascii="Times New Roman" w:hAnsi="Times New Roman" w:cs="Times New Roman"/>
          <w:i/>
          <w:sz w:val="26"/>
          <w:szCs w:val="28"/>
        </w:rPr>
      </w:pPr>
      <w:r w:rsidRPr="00540FE4">
        <w:rPr>
          <w:rFonts w:ascii="Times New Roman" w:hAnsi="Times New Roman" w:cs="Times New Roman"/>
          <w:i/>
          <w:sz w:val="26"/>
          <w:szCs w:val="28"/>
        </w:rPr>
        <w:t>FOLKLORES/BALLAD: There are several folk dances where massages of peace and good intercommunity relations messages are passed across. Examples are, The Ejukeju Dance, Omoko, Agunmekpe and Agogo Dance. Even individual have also used music as a tool for conflict resolutio</w:t>
      </w:r>
      <w:r w:rsidR="00540FE4">
        <w:rPr>
          <w:rFonts w:ascii="Times New Roman" w:hAnsi="Times New Roman" w:cs="Times New Roman"/>
          <w:i/>
          <w:sz w:val="26"/>
          <w:szCs w:val="28"/>
        </w:rPr>
        <w:t>n such as Tsefere Olu by Olugbo (Koko IDI)</w:t>
      </w:r>
    </w:p>
    <w:p w:rsidR="0085306F" w:rsidRPr="007E76D0" w:rsidRDefault="00540FE4" w:rsidP="007E76D0">
      <w:pPr>
        <w:spacing w:line="480" w:lineRule="auto"/>
        <w:jc w:val="both"/>
        <w:rPr>
          <w:rFonts w:ascii="Times New Roman" w:hAnsi="Times New Roman" w:cs="Times New Roman"/>
          <w:sz w:val="26"/>
          <w:szCs w:val="28"/>
        </w:rPr>
      </w:pPr>
      <w:r w:rsidRPr="007E76D0">
        <w:rPr>
          <w:rFonts w:ascii="Times New Roman" w:hAnsi="Times New Roman" w:cs="Times New Roman"/>
          <w:sz w:val="26"/>
          <w:szCs w:val="28"/>
        </w:rPr>
        <w:t>Another major art-based activity in Koko community is the Ori-</w:t>
      </w:r>
      <w:r w:rsidR="007E76D0" w:rsidRPr="007E76D0">
        <w:rPr>
          <w:rFonts w:ascii="Times New Roman" w:hAnsi="Times New Roman" w:cs="Times New Roman"/>
          <w:sz w:val="26"/>
          <w:szCs w:val="28"/>
        </w:rPr>
        <w:t>Omi worship</w:t>
      </w:r>
      <w:r w:rsidRPr="007E76D0">
        <w:rPr>
          <w:rFonts w:ascii="Times New Roman" w:hAnsi="Times New Roman" w:cs="Times New Roman"/>
          <w:sz w:val="26"/>
          <w:szCs w:val="28"/>
        </w:rPr>
        <w:t xml:space="preserve"> which is a pagan festival. It attracts several members of the community in the Diaspora and it has been a major tool for conflict management especially intra-communal conflicts. This excerpt for the Koko FGD helps to buttress this</w:t>
      </w:r>
      <w:r w:rsidR="007E76D0">
        <w:rPr>
          <w:rFonts w:ascii="Times New Roman" w:hAnsi="Times New Roman" w:cs="Times New Roman"/>
          <w:sz w:val="26"/>
          <w:szCs w:val="28"/>
        </w:rPr>
        <w:t>.</w:t>
      </w:r>
    </w:p>
    <w:p w:rsidR="0085306F" w:rsidRPr="007E76D0" w:rsidRDefault="00540FE4" w:rsidP="007E76D0">
      <w:pPr>
        <w:spacing w:line="240" w:lineRule="auto"/>
        <w:ind w:left="1800" w:right="2250"/>
        <w:rPr>
          <w:rFonts w:ascii="Times New Roman" w:hAnsi="Times New Roman" w:cs="Times New Roman"/>
          <w:i/>
          <w:sz w:val="26"/>
          <w:szCs w:val="28"/>
        </w:rPr>
      </w:pPr>
      <w:r w:rsidRPr="007E76D0">
        <w:rPr>
          <w:rFonts w:ascii="Times New Roman" w:hAnsi="Times New Roman" w:cs="Times New Roman"/>
          <w:i/>
          <w:sz w:val="26"/>
          <w:szCs w:val="28"/>
        </w:rPr>
        <w:t>“</w:t>
      </w:r>
      <w:r w:rsidR="0085306F" w:rsidRPr="007E76D0">
        <w:rPr>
          <w:rFonts w:ascii="Times New Roman" w:hAnsi="Times New Roman" w:cs="Times New Roman"/>
          <w:i/>
          <w:sz w:val="26"/>
          <w:szCs w:val="28"/>
        </w:rPr>
        <w:t xml:space="preserve">ORI-OMI WORSHIP: This is the koko </w:t>
      </w:r>
      <w:r w:rsidR="008A3BF4">
        <w:rPr>
          <w:rFonts w:ascii="Times New Roman" w:hAnsi="Times New Roman" w:cs="Times New Roman"/>
          <w:i/>
          <w:sz w:val="26"/>
          <w:szCs w:val="28"/>
        </w:rPr>
        <w:t>C</w:t>
      </w:r>
      <w:r w:rsidR="0085306F" w:rsidRPr="007E76D0">
        <w:rPr>
          <w:rFonts w:ascii="Times New Roman" w:hAnsi="Times New Roman" w:cs="Times New Roman"/>
          <w:i/>
          <w:sz w:val="26"/>
          <w:szCs w:val="28"/>
        </w:rPr>
        <w:t>ommunity pagan festival and conflicts have been settled during this festival.</w:t>
      </w:r>
      <w:r w:rsidRPr="007E76D0">
        <w:rPr>
          <w:rFonts w:ascii="Times New Roman" w:hAnsi="Times New Roman" w:cs="Times New Roman"/>
          <w:i/>
          <w:sz w:val="26"/>
          <w:szCs w:val="28"/>
        </w:rPr>
        <w:t xml:space="preserve"> </w:t>
      </w:r>
      <w:r w:rsidR="0085306F" w:rsidRPr="007E76D0">
        <w:rPr>
          <w:rFonts w:ascii="Times New Roman" w:hAnsi="Times New Roman" w:cs="Times New Roman"/>
          <w:i/>
          <w:sz w:val="26"/>
          <w:szCs w:val="28"/>
        </w:rPr>
        <w:t>Although these festivals have naturally settled several disputes on its own but many have not come to identify with the fact they can be evolved into a tool for peace build</w:t>
      </w:r>
      <w:r w:rsidR="007E76D0">
        <w:rPr>
          <w:rFonts w:ascii="Times New Roman" w:hAnsi="Times New Roman" w:cs="Times New Roman"/>
          <w:i/>
          <w:sz w:val="26"/>
          <w:szCs w:val="28"/>
        </w:rPr>
        <w:t xml:space="preserve">ing and conflict transformation </w:t>
      </w:r>
      <w:r w:rsidR="007E76D0" w:rsidRPr="007E76D0">
        <w:rPr>
          <w:rFonts w:ascii="Times New Roman" w:hAnsi="Times New Roman" w:cs="Times New Roman"/>
          <w:sz w:val="26"/>
          <w:szCs w:val="28"/>
        </w:rPr>
        <w:t>(Koko IDI).</w:t>
      </w:r>
      <w:r w:rsidR="007E76D0">
        <w:rPr>
          <w:rFonts w:ascii="Times New Roman" w:hAnsi="Times New Roman" w:cs="Times New Roman"/>
          <w:sz w:val="26"/>
          <w:szCs w:val="28"/>
        </w:rPr>
        <w:t>”</w:t>
      </w:r>
    </w:p>
    <w:p w:rsidR="0085306F" w:rsidRPr="0085306F" w:rsidRDefault="007E76D0" w:rsidP="007E76D0">
      <w:pPr>
        <w:tabs>
          <w:tab w:val="left" w:pos="8100"/>
          <w:tab w:val="left" w:pos="9360"/>
        </w:tabs>
        <w:spacing w:line="240" w:lineRule="auto"/>
        <w:ind w:right="90"/>
        <w:jc w:val="both"/>
        <w:rPr>
          <w:rFonts w:ascii="Times New Roman" w:hAnsi="Times New Roman" w:cs="Times New Roman"/>
          <w:sz w:val="26"/>
          <w:szCs w:val="28"/>
        </w:rPr>
      </w:pPr>
      <w:r>
        <w:rPr>
          <w:rFonts w:ascii="Times New Roman" w:hAnsi="Times New Roman" w:cs="Times New Roman"/>
          <w:sz w:val="26"/>
          <w:szCs w:val="28"/>
        </w:rPr>
        <w:t xml:space="preserve">The Epi </w:t>
      </w:r>
      <w:r w:rsidR="0068732D">
        <w:rPr>
          <w:rFonts w:ascii="Times New Roman" w:hAnsi="Times New Roman" w:cs="Times New Roman"/>
          <w:sz w:val="26"/>
          <w:szCs w:val="28"/>
        </w:rPr>
        <w:t>Masquerade</w:t>
      </w:r>
      <w:r>
        <w:rPr>
          <w:rFonts w:ascii="Times New Roman" w:hAnsi="Times New Roman" w:cs="Times New Roman"/>
          <w:sz w:val="26"/>
          <w:szCs w:val="28"/>
        </w:rPr>
        <w:t xml:space="preserve"> is another art-based approach which comes out every</w:t>
      </w:r>
      <w:r w:rsidR="0068732D">
        <w:rPr>
          <w:rFonts w:ascii="Times New Roman" w:hAnsi="Times New Roman" w:cs="Times New Roman"/>
          <w:sz w:val="26"/>
          <w:szCs w:val="28"/>
        </w:rPr>
        <w:t xml:space="preserve"> Sunday in Koko community. This event is particularly suited for conflict management in the community because of the ways it bring warring factions together as part of the Epi masquerade Sunday race. The </w:t>
      </w:r>
      <w:r w:rsidR="00355C22">
        <w:rPr>
          <w:rFonts w:ascii="Times New Roman" w:hAnsi="Times New Roman" w:cs="Times New Roman"/>
          <w:sz w:val="26"/>
          <w:szCs w:val="28"/>
        </w:rPr>
        <w:t>excerpts below illustrate</w:t>
      </w:r>
      <w:r w:rsidR="0068732D">
        <w:rPr>
          <w:rFonts w:ascii="Times New Roman" w:hAnsi="Times New Roman" w:cs="Times New Roman"/>
          <w:sz w:val="26"/>
          <w:szCs w:val="28"/>
        </w:rPr>
        <w:t xml:space="preserve"> this.</w:t>
      </w:r>
    </w:p>
    <w:p w:rsidR="008B186C" w:rsidRDefault="00355C22" w:rsidP="0068732D">
      <w:pPr>
        <w:spacing w:line="240" w:lineRule="auto"/>
        <w:ind w:left="1800" w:right="2430"/>
        <w:jc w:val="both"/>
        <w:rPr>
          <w:rFonts w:ascii="Times New Roman" w:hAnsi="Times New Roman" w:cs="Times New Roman"/>
          <w:i/>
          <w:sz w:val="26"/>
          <w:szCs w:val="28"/>
        </w:rPr>
      </w:pPr>
      <w:r>
        <w:rPr>
          <w:rFonts w:ascii="Times New Roman" w:hAnsi="Times New Roman" w:cs="Times New Roman"/>
          <w:i/>
          <w:sz w:val="26"/>
          <w:szCs w:val="28"/>
        </w:rPr>
        <w:t>“</w:t>
      </w:r>
      <w:r w:rsidR="008B186C" w:rsidRPr="0068732D">
        <w:rPr>
          <w:rFonts w:ascii="Times New Roman" w:hAnsi="Times New Roman" w:cs="Times New Roman"/>
          <w:i/>
          <w:sz w:val="26"/>
          <w:szCs w:val="28"/>
        </w:rPr>
        <w:t>THE EPI MASQUERADE: T his masquerade comes out every Sunday to play the hide and seek game with people.  This is usually for young people. Almost every young person in the community is involved in this Epi masquerade Sunday race. The race makes two enemies to put their quarrel aside to enable them get involved in the fun of the day. This event makes humans to team up against spirits in the game of swiftness because masqu</w:t>
      </w:r>
      <w:r>
        <w:rPr>
          <w:rFonts w:ascii="Times New Roman" w:hAnsi="Times New Roman" w:cs="Times New Roman"/>
          <w:i/>
          <w:sz w:val="26"/>
          <w:szCs w:val="28"/>
        </w:rPr>
        <w:t>erades are regarded as spirits (FGD in Koko community).”</w:t>
      </w:r>
    </w:p>
    <w:p w:rsidR="005915B6" w:rsidRPr="0068732D" w:rsidRDefault="005915B6" w:rsidP="0068732D">
      <w:pPr>
        <w:spacing w:line="240" w:lineRule="auto"/>
        <w:ind w:left="1800" w:right="2430"/>
        <w:jc w:val="both"/>
        <w:rPr>
          <w:rFonts w:ascii="Times New Roman" w:hAnsi="Times New Roman" w:cs="Times New Roman"/>
          <w:i/>
          <w:sz w:val="26"/>
          <w:szCs w:val="28"/>
        </w:rPr>
      </w:pPr>
    </w:p>
    <w:p w:rsidR="008B186C" w:rsidRPr="005915B6" w:rsidRDefault="005915B6" w:rsidP="005915B6">
      <w:pPr>
        <w:ind w:left="1800" w:right="2340"/>
        <w:jc w:val="both"/>
        <w:rPr>
          <w:rFonts w:ascii="Times New Roman" w:hAnsi="Times New Roman" w:cs="Times New Roman"/>
          <w:i/>
          <w:sz w:val="26"/>
          <w:szCs w:val="28"/>
        </w:rPr>
      </w:pPr>
      <w:r>
        <w:rPr>
          <w:rFonts w:ascii="Times New Roman" w:hAnsi="Times New Roman" w:cs="Times New Roman"/>
          <w:i/>
          <w:sz w:val="26"/>
          <w:szCs w:val="28"/>
        </w:rPr>
        <w:t>“</w:t>
      </w:r>
      <w:r w:rsidRPr="005915B6">
        <w:rPr>
          <w:rFonts w:ascii="Times New Roman" w:hAnsi="Times New Roman" w:cs="Times New Roman"/>
          <w:i/>
          <w:sz w:val="26"/>
          <w:szCs w:val="28"/>
        </w:rPr>
        <w:t>ORI-OMI WORSHIP: This is the koko community pagan festival and conflicts have been settled during this festival. Although these festivals have naturally settled several disputes on its own but many have not come to identify with the fact they can be evolved into a tool for peace building and conflict transformation. The compini dance would be very effective in peace building and conflict management since it’s a festival that brings the indigenes together in happiness and fun.  The Ejukeju dances dramatises different live situations to send a message to an earring member of the community or the need to do the right thing</w:t>
      </w:r>
      <w:r>
        <w:rPr>
          <w:rFonts w:ascii="Times New Roman" w:hAnsi="Times New Roman" w:cs="Times New Roman"/>
          <w:i/>
          <w:sz w:val="26"/>
          <w:szCs w:val="28"/>
        </w:rPr>
        <w:t xml:space="preserve"> (FGD in Koko community).”</w:t>
      </w:r>
    </w:p>
    <w:p w:rsidR="00515662" w:rsidRDefault="00515662">
      <w:pPr>
        <w:rPr>
          <w:sz w:val="28"/>
          <w:szCs w:val="28"/>
          <w:highlight w:val="yellow"/>
        </w:rPr>
      </w:pPr>
      <w:r>
        <w:rPr>
          <w:sz w:val="28"/>
          <w:szCs w:val="28"/>
          <w:highlight w:val="yellow"/>
        </w:rPr>
        <w:br w:type="page"/>
      </w:r>
    </w:p>
    <w:p w:rsidR="00515662" w:rsidRPr="00515662" w:rsidRDefault="00515662" w:rsidP="008F6DDC">
      <w:pPr>
        <w:spacing w:line="480" w:lineRule="auto"/>
        <w:jc w:val="both"/>
        <w:rPr>
          <w:rFonts w:ascii="Times New Roman" w:hAnsi="Times New Roman" w:cs="Times New Roman"/>
          <w:sz w:val="26"/>
          <w:szCs w:val="28"/>
        </w:rPr>
      </w:pPr>
      <w:r w:rsidRPr="00515662">
        <w:rPr>
          <w:rFonts w:ascii="Times New Roman" w:hAnsi="Times New Roman" w:cs="Times New Roman"/>
          <w:sz w:val="26"/>
          <w:szCs w:val="28"/>
        </w:rPr>
        <w:t xml:space="preserve">The above findings show that there are several art-based activities that have potential for conflict management and transformation in the study area. Thus, it became important to </w:t>
      </w:r>
      <w:r>
        <w:rPr>
          <w:rFonts w:ascii="Times New Roman" w:hAnsi="Times New Roman" w:cs="Times New Roman"/>
          <w:sz w:val="26"/>
          <w:szCs w:val="28"/>
        </w:rPr>
        <w:t>explore cases of conflict management and transformation using art-based approaches and the implementing organizations.</w:t>
      </w:r>
      <w:r w:rsidR="008F6DDC">
        <w:rPr>
          <w:rFonts w:ascii="Times New Roman" w:hAnsi="Times New Roman" w:cs="Times New Roman"/>
          <w:sz w:val="26"/>
          <w:szCs w:val="28"/>
        </w:rPr>
        <w:t xml:space="preserve"> In the next section of the report, we attempt to map organizations engaged in conflict management using art-based approaches in the area of study.</w:t>
      </w:r>
    </w:p>
    <w:p w:rsidR="00BF4537" w:rsidRPr="00BF4537" w:rsidRDefault="00BF4537" w:rsidP="007624B6">
      <w:pPr>
        <w:autoSpaceDE w:val="0"/>
        <w:autoSpaceDN w:val="0"/>
        <w:adjustRightInd w:val="0"/>
        <w:spacing w:after="0" w:line="360" w:lineRule="auto"/>
        <w:jc w:val="center"/>
        <w:rPr>
          <w:rFonts w:ascii="Times New Roman" w:hAnsi="Times New Roman" w:cs="Times New Roman"/>
          <w:b/>
          <w:sz w:val="26"/>
          <w:szCs w:val="24"/>
        </w:rPr>
      </w:pPr>
      <w:r w:rsidRPr="00BF4537">
        <w:rPr>
          <w:rFonts w:ascii="Times New Roman" w:hAnsi="Times New Roman" w:cs="Times New Roman"/>
          <w:b/>
          <w:sz w:val="26"/>
          <w:szCs w:val="24"/>
        </w:rPr>
        <w:t>Case Studies of Arts-Based Approaches in Conflict Resolution and Transformation in the Study Area</w:t>
      </w:r>
    </w:p>
    <w:p w:rsidR="008B186C" w:rsidRPr="0071188A" w:rsidRDefault="008035E3" w:rsidP="0071188A">
      <w:pPr>
        <w:spacing w:line="480" w:lineRule="auto"/>
        <w:jc w:val="both"/>
        <w:rPr>
          <w:rFonts w:ascii="Times New Roman" w:hAnsi="Times New Roman" w:cs="Times New Roman"/>
          <w:i/>
          <w:sz w:val="26"/>
          <w:szCs w:val="24"/>
        </w:rPr>
      </w:pPr>
      <w:r w:rsidRPr="0071188A">
        <w:rPr>
          <w:rFonts w:ascii="Times New Roman" w:hAnsi="Times New Roman" w:cs="Times New Roman"/>
          <w:sz w:val="26"/>
          <w:szCs w:val="24"/>
        </w:rPr>
        <w:t xml:space="preserve">The content analysis of the IDI and the FGDs identified several </w:t>
      </w:r>
      <w:r w:rsidR="00AC14C1" w:rsidRPr="0071188A">
        <w:rPr>
          <w:rFonts w:ascii="Times New Roman" w:hAnsi="Times New Roman" w:cs="Times New Roman"/>
          <w:sz w:val="26"/>
          <w:szCs w:val="24"/>
        </w:rPr>
        <w:t xml:space="preserve">organizations that have employed art-based approaches in the management of conflict </w:t>
      </w:r>
      <w:r w:rsidR="000A30AF" w:rsidRPr="0071188A">
        <w:rPr>
          <w:rFonts w:ascii="Times New Roman" w:hAnsi="Times New Roman" w:cs="Times New Roman"/>
          <w:sz w:val="26"/>
          <w:szCs w:val="24"/>
        </w:rPr>
        <w:t>in the study area. These organizations include NIPRODEV, Search For Common Ground and Institute For Media Society (IMSO)</w:t>
      </w:r>
      <w:r w:rsidR="00F14A1C" w:rsidRPr="0071188A">
        <w:rPr>
          <w:rFonts w:ascii="Times New Roman" w:hAnsi="Times New Roman" w:cs="Times New Roman"/>
          <w:sz w:val="26"/>
          <w:szCs w:val="24"/>
        </w:rPr>
        <w:t>,</w:t>
      </w:r>
      <w:r w:rsidR="00766CF4" w:rsidRPr="0071188A">
        <w:rPr>
          <w:rFonts w:ascii="Times New Roman" w:hAnsi="Times New Roman" w:cs="Times New Roman"/>
          <w:sz w:val="26"/>
          <w:szCs w:val="24"/>
        </w:rPr>
        <w:t>, West</w:t>
      </w:r>
      <w:r w:rsidR="0071188A" w:rsidRPr="0071188A">
        <w:rPr>
          <w:rFonts w:ascii="Times New Roman" w:hAnsi="Times New Roman" w:cs="Times New Roman"/>
          <w:sz w:val="26"/>
          <w:szCs w:val="24"/>
        </w:rPr>
        <w:t xml:space="preserve"> Africa Network of Peace-Nigeria (WANEP) and Women in Peace building (WIPNET), </w:t>
      </w:r>
      <w:r w:rsidR="00F14A1C" w:rsidRPr="0071188A">
        <w:rPr>
          <w:rFonts w:ascii="Times New Roman" w:hAnsi="Times New Roman" w:cs="Times New Roman"/>
          <w:sz w:val="26"/>
          <w:szCs w:val="24"/>
        </w:rPr>
        <w:t xml:space="preserve"> BASKET BALL FOR PEACE (BB4P).</w:t>
      </w:r>
      <w:r w:rsidR="00856162" w:rsidRPr="0071188A">
        <w:rPr>
          <w:rFonts w:ascii="Times New Roman" w:hAnsi="Times New Roman" w:cs="Times New Roman"/>
          <w:sz w:val="26"/>
          <w:szCs w:val="24"/>
        </w:rPr>
        <w:t xml:space="preserve"> The following excerpts help to buttress this point.</w:t>
      </w:r>
    </w:p>
    <w:p w:rsidR="008B186C" w:rsidRPr="0071188A" w:rsidRDefault="0071188A" w:rsidP="0071188A">
      <w:pPr>
        <w:pStyle w:val="ListParagraph"/>
        <w:spacing w:line="240" w:lineRule="auto"/>
        <w:ind w:left="2250" w:right="1890"/>
        <w:jc w:val="both"/>
        <w:rPr>
          <w:rFonts w:ascii="Times New Roman" w:hAnsi="Times New Roman" w:cs="Times New Roman"/>
          <w:sz w:val="26"/>
          <w:szCs w:val="24"/>
        </w:rPr>
      </w:pPr>
      <w:r w:rsidRPr="0071188A">
        <w:rPr>
          <w:rFonts w:ascii="Times New Roman" w:hAnsi="Times New Roman" w:cs="Times New Roman"/>
          <w:i/>
          <w:sz w:val="26"/>
          <w:szCs w:val="24"/>
        </w:rPr>
        <w:t>“</w:t>
      </w:r>
      <w:r w:rsidR="008B186C" w:rsidRPr="0071188A">
        <w:rPr>
          <w:rFonts w:ascii="Times New Roman" w:hAnsi="Times New Roman" w:cs="Times New Roman"/>
          <w:i/>
          <w:sz w:val="26"/>
          <w:szCs w:val="24"/>
        </w:rPr>
        <w:t>In the process of the Focused Group discussion we were able to identify that Some Organizations like NIPRODEV, Search For Common Ground (SFC) and Institute For Media Society (IMSO) have done some peace building project and conflict transformation in Koko community with the project titled ‘‘Tomorrow is a New Day’’ which centred on Community Re-integration (the rehabilitation and re-integration of ex-militants) for sustainable development in the Niger Delta.</w:t>
      </w:r>
      <w:r w:rsidR="00A92EDF" w:rsidRPr="0071188A">
        <w:rPr>
          <w:rFonts w:ascii="Times New Roman" w:hAnsi="Times New Roman" w:cs="Times New Roman"/>
          <w:i/>
          <w:sz w:val="26"/>
          <w:szCs w:val="24"/>
        </w:rPr>
        <w:t xml:space="preserve"> </w:t>
      </w:r>
      <w:r w:rsidR="008B186C" w:rsidRPr="0071188A">
        <w:rPr>
          <w:rFonts w:ascii="Times New Roman" w:hAnsi="Times New Roman" w:cs="Times New Roman"/>
          <w:i/>
          <w:sz w:val="26"/>
          <w:szCs w:val="24"/>
        </w:rPr>
        <w:t>The project seeks to establish a community radio station although that has not materialised because the federal government has not started giving radio licences to communities. Also, the establishing of an information and Resource Centre with Trauma healing activities such as drama and storytelling are all part of the project. This project Tomorrow is a New Day was funded by the European Union.</w:t>
      </w:r>
      <w:r w:rsidR="00A92EDF" w:rsidRPr="0071188A">
        <w:rPr>
          <w:rFonts w:ascii="Times New Roman" w:hAnsi="Times New Roman" w:cs="Times New Roman"/>
          <w:i/>
          <w:sz w:val="26"/>
          <w:szCs w:val="24"/>
        </w:rPr>
        <w:t xml:space="preserve"> </w:t>
      </w:r>
      <w:r w:rsidR="008B186C" w:rsidRPr="0071188A">
        <w:rPr>
          <w:rFonts w:ascii="Times New Roman" w:hAnsi="Times New Roman" w:cs="Times New Roman"/>
          <w:i/>
          <w:sz w:val="26"/>
          <w:szCs w:val="24"/>
        </w:rPr>
        <w:t xml:space="preserve">The project is targeted at seven communities from three states of the Niger Delta namely: Delta State </w:t>
      </w:r>
      <w:r w:rsidR="008B186C" w:rsidRPr="0071188A">
        <w:rPr>
          <w:rFonts w:ascii="Times New Roman" w:hAnsi="Times New Roman" w:cs="Times New Roman"/>
          <w:i/>
          <w:sz w:val="26"/>
          <w:szCs w:val="24"/>
        </w:rPr>
        <w:softHyphen/>
        <w:t>-Koko &amp; Oporoza, Bayelsa State- Kaiama &amp; Amassoma,  Rivers State- Ogu, Okrika and Kpor. The time frame for this violent reduction project is put at 18 months</w:t>
      </w:r>
      <w:r w:rsidR="00683A77">
        <w:rPr>
          <w:rFonts w:ascii="Times New Roman" w:hAnsi="Times New Roman" w:cs="Times New Roman"/>
          <w:i/>
          <w:sz w:val="26"/>
          <w:szCs w:val="24"/>
        </w:rPr>
        <w:t xml:space="preserve"> (Koko FGD).</w:t>
      </w:r>
    </w:p>
    <w:p w:rsidR="008B186C" w:rsidRPr="0085205D" w:rsidRDefault="008B186C" w:rsidP="008B186C">
      <w:pPr>
        <w:pStyle w:val="ListParagraph"/>
        <w:rPr>
          <w:sz w:val="28"/>
          <w:szCs w:val="28"/>
        </w:rPr>
      </w:pPr>
      <w:r w:rsidRPr="0085205D">
        <w:rPr>
          <w:sz w:val="28"/>
          <w:szCs w:val="28"/>
        </w:rPr>
        <w:t xml:space="preserve"> </w:t>
      </w:r>
    </w:p>
    <w:p w:rsidR="00683A77" w:rsidRDefault="008B186C" w:rsidP="00683A77">
      <w:pPr>
        <w:pStyle w:val="ListParagraph"/>
        <w:spacing w:line="240" w:lineRule="auto"/>
        <w:ind w:left="2250" w:right="1890"/>
        <w:jc w:val="both"/>
        <w:rPr>
          <w:rFonts w:ascii="Times New Roman" w:hAnsi="Times New Roman" w:cs="Times New Roman"/>
          <w:i/>
          <w:sz w:val="26"/>
          <w:szCs w:val="24"/>
        </w:rPr>
      </w:pPr>
      <w:r w:rsidRPr="0071188A">
        <w:rPr>
          <w:rFonts w:ascii="Times New Roman" w:hAnsi="Times New Roman" w:cs="Times New Roman"/>
          <w:i/>
          <w:sz w:val="26"/>
          <w:szCs w:val="28"/>
        </w:rPr>
        <w:t>The USAID has done a project for peace in Warri South LGA tagged BASKET BALL FOR PEACE (BB4P). Youth were trained on how to use the sport basketball for peace building and conflict management in the Niger Delta. Another organization that was at the centre stage of the Ijaw Itsekiri crises from 1997 to 2003 was The International Foundation for Education and Self Help- IFESH. They played the role of a mediator in that crisis that engulfed the two tribes. IFESH had an MOU with USAID to pilot the project Conflict Abatement through Local Mitigation-CALM.</w:t>
      </w:r>
      <w:r w:rsidR="0071188A" w:rsidRPr="0071188A">
        <w:rPr>
          <w:rFonts w:ascii="Times New Roman" w:hAnsi="Times New Roman" w:cs="Times New Roman"/>
          <w:i/>
          <w:sz w:val="26"/>
          <w:szCs w:val="28"/>
        </w:rPr>
        <w:t xml:space="preserve"> </w:t>
      </w:r>
      <w:r w:rsidRPr="0071188A">
        <w:rPr>
          <w:rFonts w:ascii="Times New Roman" w:hAnsi="Times New Roman" w:cs="Times New Roman"/>
          <w:i/>
          <w:sz w:val="26"/>
          <w:szCs w:val="28"/>
        </w:rPr>
        <w:t>Also West Africa Network of Peace-Nigeria (WANEP) and Women in Peace building (WIPNET) are organizations that are managing conflicts in the Niger delta through training on Early Warning Systems mechanism and the mainstreaming o</w:t>
      </w:r>
      <w:r w:rsidR="00683A77">
        <w:rPr>
          <w:rFonts w:ascii="Times New Roman" w:hAnsi="Times New Roman" w:cs="Times New Roman"/>
          <w:i/>
          <w:sz w:val="26"/>
          <w:szCs w:val="28"/>
        </w:rPr>
        <w:t xml:space="preserve">f women in conflict management </w:t>
      </w:r>
      <w:r w:rsidR="00683A77">
        <w:rPr>
          <w:rFonts w:ascii="Times New Roman" w:hAnsi="Times New Roman" w:cs="Times New Roman"/>
          <w:i/>
          <w:sz w:val="26"/>
          <w:szCs w:val="24"/>
        </w:rPr>
        <w:t>(Koko FGD).</w:t>
      </w:r>
    </w:p>
    <w:p w:rsidR="008A3BF4" w:rsidRPr="0071188A" w:rsidRDefault="008A3BF4" w:rsidP="00683A77">
      <w:pPr>
        <w:pStyle w:val="ListParagraph"/>
        <w:spacing w:line="240" w:lineRule="auto"/>
        <w:ind w:left="2250" w:right="1890"/>
        <w:jc w:val="both"/>
        <w:rPr>
          <w:rFonts w:ascii="Times New Roman" w:hAnsi="Times New Roman" w:cs="Times New Roman"/>
          <w:sz w:val="26"/>
          <w:szCs w:val="24"/>
        </w:rPr>
      </w:pPr>
    </w:p>
    <w:p w:rsidR="008B186C" w:rsidRPr="003D5166" w:rsidRDefault="006814FB" w:rsidP="003D5166">
      <w:pPr>
        <w:spacing w:line="240" w:lineRule="auto"/>
        <w:jc w:val="center"/>
        <w:rPr>
          <w:rFonts w:ascii="Times New Roman" w:hAnsi="Times New Roman" w:cs="Times New Roman"/>
          <w:b/>
          <w:sz w:val="26"/>
          <w:szCs w:val="28"/>
        </w:rPr>
      </w:pPr>
      <w:r w:rsidRPr="003D5166">
        <w:rPr>
          <w:rFonts w:ascii="Times New Roman" w:hAnsi="Times New Roman" w:cs="Times New Roman"/>
          <w:b/>
          <w:sz w:val="26"/>
          <w:szCs w:val="24"/>
        </w:rPr>
        <w:t>Awareness Level of the A</w:t>
      </w:r>
      <w:r w:rsidR="003D5166" w:rsidRPr="003D5166">
        <w:rPr>
          <w:rFonts w:ascii="Times New Roman" w:hAnsi="Times New Roman" w:cs="Times New Roman"/>
          <w:b/>
          <w:sz w:val="26"/>
          <w:szCs w:val="24"/>
        </w:rPr>
        <w:t>pplication of Art-based Approaches in Peace B</w:t>
      </w:r>
      <w:r w:rsidRPr="003D5166">
        <w:rPr>
          <w:rFonts w:ascii="Times New Roman" w:hAnsi="Times New Roman" w:cs="Times New Roman"/>
          <w:b/>
          <w:sz w:val="26"/>
          <w:szCs w:val="24"/>
        </w:rPr>
        <w:t xml:space="preserve">uilding </w:t>
      </w:r>
      <w:r w:rsidR="00483FC4" w:rsidRPr="003D5166">
        <w:rPr>
          <w:rFonts w:ascii="Times New Roman" w:hAnsi="Times New Roman" w:cs="Times New Roman"/>
          <w:b/>
          <w:sz w:val="26"/>
          <w:szCs w:val="24"/>
        </w:rPr>
        <w:t>among</w:t>
      </w:r>
      <w:r w:rsidR="003D5166" w:rsidRPr="003D5166">
        <w:rPr>
          <w:rFonts w:ascii="Times New Roman" w:hAnsi="Times New Roman" w:cs="Times New Roman"/>
          <w:b/>
          <w:sz w:val="26"/>
          <w:szCs w:val="24"/>
        </w:rPr>
        <w:t xml:space="preserve"> Members</w:t>
      </w:r>
    </w:p>
    <w:p w:rsidR="008B186C" w:rsidRDefault="00941A5F" w:rsidP="00941A5F">
      <w:pPr>
        <w:spacing w:line="480" w:lineRule="auto"/>
        <w:jc w:val="both"/>
        <w:rPr>
          <w:rFonts w:ascii="Times New Roman" w:hAnsi="Times New Roman" w:cs="Times New Roman"/>
          <w:sz w:val="26"/>
          <w:szCs w:val="28"/>
        </w:rPr>
      </w:pPr>
      <w:r w:rsidRPr="00941A5F">
        <w:rPr>
          <w:rFonts w:ascii="Times New Roman" w:hAnsi="Times New Roman" w:cs="Times New Roman"/>
          <w:sz w:val="26"/>
          <w:szCs w:val="28"/>
        </w:rPr>
        <w:t>While the availability of art-based activities in a community is vitally necessary, the utilization of same is more critical and this depends on the awareness of the community who are the custodians of the art-based activities. In this section of the report, we attempt to determine the awareness level of the application of art-based approaches in conflict management in the area of study.</w:t>
      </w:r>
    </w:p>
    <w:p w:rsidR="00483FC4" w:rsidRDefault="009866E3" w:rsidP="00941A5F">
      <w:pPr>
        <w:spacing w:line="480" w:lineRule="auto"/>
        <w:jc w:val="both"/>
        <w:rPr>
          <w:rFonts w:ascii="Times New Roman" w:hAnsi="Times New Roman" w:cs="Times New Roman"/>
          <w:sz w:val="26"/>
          <w:szCs w:val="28"/>
        </w:rPr>
      </w:pPr>
      <w:r>
        <w:rPr>
          <w:rFonts w:ascii="Times New Roman" w:hAnsi="Times New Roman" w:cs="Times New Roman"/>
          <w:sz w:val="26"/>
          <w:szCs w:val="28"/>
        </w:rPr>
        <w:t xml:space="preserve">The results indicate a generally low awareness level of the application of art-based approaches in peace building among respondents in the area of study. While the respondents were able to identify relevant art-based activities, they were grossly ignorant of their relevance in peace building. </w:t>
      </w:r>
      <w:r w:rsidR="00926631">
        <w:rPr>
          <w:rFonts w:ascii="Times New Roman" w:hAnsi="Times New Roman" w:cs="Times New Roman"/>
          <w:sz w:val="26"/>
          <w:szCs w:val="28"/>
        </w:rPr>
        <w:t xml:space="preserve">Only very few respondents were able to identify the use of art-based approaches in the management of conflict and peace building in their </w:t>
      </w:r>
      <w:r w:rsidR="00CB0B79">
        <w:rPr>
          <w:rFonts w:ascii="Times New Roman" w:hAnsi="Times New Roman" w:cs="Times New Roman"/>
          <w:sz w:val="26"/>
          <w:szCs w:val="28"/>
        </w:rPr>
        <w:t>communities</w:t>
      </w:r>
      <w:r w:rsidR="00926631">
        <w:rPr>
          <w:rFonts w:ascii="Times New Roman" w:hAnsi="Times New Roman" w:cs="Times New Roman"/>
          <w:sz w:val="26"/>
          <w:szCs w:val="28"/>
        </w:rPr>
        <w:t>.</w:t>
      </w:r>
      <w:r w:rsidR="00CB0B79">
        <w:rPr>
          <w:rFonts w:ascii="Times New Roman" w:hAnsi="Times New Roman" w:cs="Times New Roman"/>
          <w:sz w:val="26"/>
          <w:szCs w:val="28"/>
        </w:rPr>
        <w:t xml:space="preserve"> The following excerpts help to illustrate the above facts.</w:t>
      </w:r>
    </w:p>
    <w:p w:rsidR="00A21E6C" w:rsidRDefault="00A21E6C" w:rsidP="0046086F">
      <w:pPr>
        <w:spacing w:line="240" w:lineRule="auto"/>
        <w:ind w:left="1710" w:right="1350"/>
        <w:jc w:val="both"/>
        <w:rPr>
          <w:rFonts w:ascii="Times New Roman" w:hAnsi="Times New Roman" w:cs="Times New Roman"/>
          <w:i/>
          <w:sz w:val="26"/>
          <w:szCs w:val="28"/>
        </w:rPr>
      </w:pPr>
      <w:r w:rsidRPr="0046086F">
        <w:rPr>
          <w:rFonts w:ascii="Times New Roman" w:hAnsi="Times New Roman" w:cs="Times New Roman"/>
          <w:i/>
          <w:sz w:val="26"/>
          <w:szCs w:val="28"/>
        </w:rPr>
        <w:t>Yes, in our community, there are many art-based activities like ORI-OMI festivals and many others that I cannot mentioned now. The festivals and the associated activities come and go</w:t>
      </w:r>
      <w:r w:rsidR="0046086F" w:rsidRPr="0046086F">
        <w:rPr>
          <w:rFonts w:ascii="Times New Roman" w:hAnsi="Times New Roman" w:cs="Times New Roman"/>
          <w:i/>
          <w:sz w:val="26"/>
          <w:szCs w:val="28"/>
        </w:rPr>
        <w:t xml:space="preserve"> every year and we normally look forward to them because it normally brings all our children in the township home.</w:t>
      </w:r>
      <w:r w:rsidR="0046086F">
        <w:rPr>
          <w:rFonts w:ascii="Times New Roman" w:hAnsi="Times New Roman" w:cs="Times New Roman"/>
          <w:i/>
          <w:sz w:val="26"/>
          <w:szCs w:val="28"/>
        </w:rPr>
        <w:t xml:space="preserve"> The festivals do not serve any purpose apart from the fact that it help to maintain our tradition in our community. They have not been used in resolving quarrels among individuals and between communities</w:t>
      </w:r>
      <w:r w:rsidR="00912070">
        <w:rPr>
          <w:rFonts w:ascii="Times New Roman" w:hAnsi="Times New Roman" w:cs="Times New Roman"/>
          <w:i/>
          <w:sz w:val="26"/>
          <w:szCs w:val="28"/>
        </w:rPr>
        <w:t xml:space="preserve"> (Opuama FGD).</w:t>
      </w:r>
    </w:p>
    <w:p w:rsidR="00912070" w:rsidRDefault="00912070" w:rsidP="0046086F">
      <w:pPr>
        <w:spacing w:line="240" w:lineRule="auto"/>
        <w:ind w:left="1710" w:right="1350"/>
        <w:jc w:val="both"/>
        <w:rPr>
          <w:rFonts w:ascii="Times New Roman" w:hAnsi="Times New Roman" w:cs="Times New Roman"/>
          <w:i/>
          <w:sz w:val="26"/>
          <w:szCs w:val="28"/>
        </w:rPr>
      </w:pPr>
    </w:p>
    <w:p w:rsidR="00912070" w:rsidRDefault="00912070" w:rsidP="0046086F">
      <w:pPr>
        <w:spacing w:line="240" w:lineRule="auto"/>
        <w:ind w:left="1710" w:right="1350"/>
        <w:jc w:val="both"/>
        <w:rPr>
          <w:rFonts w:ascii="Times New Roman" w:hAnsi="Times New Roman" w:cs="Times New Roman"/>
          <w:i/>
          <w:sz w:val="26"/>
          <w:szCs w:val="28"/>
        </w:rPr>
      </w:pPr>
      <w:r>
        <w:rPr>
          <w:rFonts w:ascii="Times New Roman" w:hAnsi="Times New Roman" w:cs="Times New Roman"/>
          <w:i/>
          <w:sz w:val="26"/>
          <w:szCs w:val="28"/>
        </w:rPr>
        <w:t xml:space="preserve">They cannot be used to settle dispute </w:t>
      </w:r>
      <w:r w:rsidR="008A3BF4">
        <w:rPr>
          <w:rFonts w:ascii="Times New Roman" w:hAnsi="Times New Roman" w:cs="Times New Roman"/>
          <w:i/>
          <w:sz w:val="26"/>
          <w:szCs w:val="28"/>
        </w:rPr>
        <w:t>because that will be against our</w:t>
      </w:r>
      <w:r>
        <w:rPr>
          <w:rFonts w:ascii="Times New Roman" w:hAnsi="Times New Roman" w:cs="Times New Roman"/>
          <w:i/>
          <w:sz w:val="26"/>
          <w:szCs w:val="28"/>
        </w:rPr>
        <w:t xml:space="preserve"> culture. They are better ways of settling disputes in our community and art-based cultural activities cannot be used because of the sacred nature of many them. There are some of our masquerades that cannot be seen by a stranger and so how can you use that to settle conflicts</w:t>
      </w:r>
      <w:r w:rsidR="00C509A2">
        <w:rPr>
          <w:rFonts w:ascii="Times New Roman" w:hAnsi="Times New Roman" w:cs="Times New Roman"/>
          <w:i/>
          <w:sz w:val="26"/>
          <w:szCs w:val="28"/>
        </w:rPr>
        <w:t xml:space="preserve"> (Opuama KII).</w:t>
      </w:r>
    </w:p>
    <w:p w:rsidR="005002FF" w:rsidRDefault="005002FF" w:rsidP="0046086F">
      <w:pPr>
        <w:spacing w:line="240" w:lineRule="auto"/>
        <w:ind w:left="1710" w:right="1350"/>
        <w:jc w:val="both"/>
        <w:rPr>
          <w:rFonts w:ascii="Times New Roman" w:hAnsi="Times New Roman" w:cs="Times New Roman"/>
          <w:i/>
          <w:sz w:val="26"/>
          <w:szCs w:val="28"/>
        </w:rPr>
      </w:pPr>
    </w:p>
    <w:p w:rsidR="005002FF" w:rsidRPr="005002FF" w:rsidRDefault="005002FF" w:rsidP="005002FF">
      <w:pPr>
        <w:spacing w:line="240" w:lineRule="auto"/>
        <w:ind w:left="1710" w:right="1260"/>
        <w:jc w:val="both"/>
        <w:rPr>
          <w:rFonts w:ascii="Times New Roman" w:hAnsi="Times New Roman" w:cs="Times New Roman"/>
          <w:i/>
          <w:sz w:val="26"/>
          <w:szCs w:val="28"/>
        </w:rPr>
      </w:pPr>
      <w:r w:rsidRPr="005002FF">
        <w:rPr>
          <w:rFonts w:ascii="Times New Roman" w:hAnsi="Times New Roman" w:cs="Times New Roman"/>
          <w:i/>
          <w:sz w:val="26"/>
          <w:szCs w:val="28"/>
        </w:rPr>
        <w:t>The community has three major groups who are key actors in conflict resolution in Opuama namely, Community Elders, Women group and the Youth body who enforces the decisions of the community because whatever is decided is regarded as the community decision.</w:t>
      </w:r>
      <w:r>
        <w:rPr>
          <w:rFonts w:ascii="Times New Roman" w:hAnsi="Times New Roman" w:cs="Times New Roman"/>
          <w:i/>
          <w:sz w:val="26"/>
          <w:szCs w:val="28"/>
        </w:rPr>
        <w:t xml:space="preserve"> Art-based activities are not use in peace building and cannot be used because there are procedures already in place for</w:t>
      </w:r>
      <w:r w:rsidR="005271C2">
        <w:rPr>
          <w:rFonts w:ascii="Times New Roman" w:hAnsi="Times New Roman" w:cs="Times New Roman"/>
          <w:i/>
          <w:sz w:val="26"/>
          <w:szCs w:val="28"/>
        </w:rPr>
        <w:t xml:space="preserve"> peace building in our community (Opuama KII).</w:t>
      </w:r>
    </w:p>
    <w:p w:rsidR="005002FF" w:rsidRDefault="005002FF" w:rsidP="005002FF">
      <w:pPr>
        <w:spacing w:line="240" w:lineRule="auto"/>
        <w:ind w:left="1710" w:right="1260"/>
        <w:jc w:val="both"/>
        <w:rPr>
          <w:rFonts w:ascii="Times New Roman" w:hAnsi="Times New Roman" w:cs="Times New Roman"/>
          <w:i/>
          <w:sz w:val="26"/>
          <w:szCs w:val="28"/>
        </w:rPr>
      </w:pPr>
      <w:r w:rsidRPr="005002FF">
        <w:rPr>
          <w:rFonts w:ascii="Times New Roman" w:hAnsi="Times New Roman" w:cs="Times New Roman"/>
          <w:i/>
          <w:sz w:val="26"/>
          <w:szCs w:val="28"/>
        </w:rPr>
        <w:t xml:space="preserve">The Opuama community like most African communities is enmeshed in </w:t>
      </w:r>
      <w:r w:rsidR="005271C2">
        <w:rPr>
          <w:rFonts w:ascii="Times New Roman" w:hAnsi="Times New Roman" w:cs="Times New Roman"/>
          <w:i/>
          <w:sz w:val="26"/>
          <w:szCs w:val="28"/>
        </w:rPr>
        <w:t>with</w:t>
      </w:r>
      <w:r w:rsidR="008A3BF4">
        <w:rPr>
          <w:rFonts w:ascii="Times New Roman" w:hAnsi="Times New Roman" w:cs="Times New Roman"/>
          <w:i/>
          <w:sz w:val="26"/>
          <w:szCs w:val="28"/>
        </w:rPr>
        <w:t>i</w:t>
      </w:r>
      <w:r w:rsidR="005271C2">
        <w:rPr>
          <w:rFonts w:ascii="Times New Roman" w:hAnsi="Times New Roman" w:cs="Times New Roman"/>
          <w:i/>
          <w:sz w:val="26"/>
          <w:szCs w:val="28"/>
        </w:rPr>
        <w:t xml:space="preserve">n </w:t>
      </w:r>
      <w:r w:rsidRPr="005002FF">
        <w:rPr>
          <w:rFonts w:ascii="Times New Roman" w:hAnsi="Times New Roman" w:cs="Times New Roman"/>
          <w:i/>
          <w:sz w:val="26"/>
          <w:szCs w:val="28"/>
        </w:rPr>
        <w:t xml:space="preserve">art based practices like festivals and cultural dance groups to entertain community members. Festivals like Abosei and Ijawsei are major festivals in Opuama community that brings the sons and daughters of the community home at the end of every year. Also the Awo-giri cultural and Sei-owo are cultural dances use to entertain people. </w:t>
      </w:r>
      <w:r w:rsidR="005271C2">
        <w:rPr>
          <w:rFonts w:ascii="Times New Roman" w:hAnsi="Times New Roman" w:cs="Times New Roman"/>
          <w:i/>
          <w:sz w:val="26"/>
          <w:szCs w:val="28"/>
        </w:rPr>
        <w:t>I have not seen it used in peace building in this community (Opuama KII).</w:t>
      </w:r>
    </w:p>
    <w:p w:rsidR="000C4A8C" w:rsidRDefault="000C4A8C" w:rsidP="005002FF">
      <w:pPr>
        <w:spacing w:line="240" w:lineRule="auto"/>
        <w:ind w:left="1710" w:right="1260"/>
        <w:jc w:val="both"/>
        <w:rPr>
          <w:rFonts w:ascii="Times New Roman" w:hAnsi="Times New Roman" w:cs="Times New Roman"/>
          <w:i/>
          <w:sz w:val="26"/>
          <w:szCs w:val="28"/>
        </w:rPr>
      </w:pPr>
    </w:p>
    <w:p w:rsidR="000C4A8C" w:rsidRPr="000C4A8C" w:rsidRDefault="000C4A8C" w:rsidP="000C4A8C">
      <w:pPr>
        <w:spacing w:line="480" w:lineRule="auto"/>
        <w:jc w:val="both"/>
        <w:rPr>
          <w:rFonts w:ascii="Times New Roman" w:hAnsi="Times New Roman" w:cs="Times New Roman"/>
          <w:sz w:val="26"/>
          <w:szCs w:val="28"/>
        </w:rPr>
      </w:pPr>
      <w:r>
        <w:rPr>
          <w:rFonts w:ascii="Times New Roman" w:hAnsi="Times New Roman" w:cs="Times New Roman"/>
          <w:sz w:val="26"/>
          <w:szCs w:val="28"/>
        </w:rPr>
        <w:t>Although they are plethora of art b</w:t>
      </w:r>
      <w:r w:rsidRPr="000C4A8C">
        <w:rPr>
          <w:rFonts w:ascii="Times New Roman" w:hAnsi="Times New Roman" w:cs="Times New Roman"/>
          <w:sz w:val="26"/>
          <w:szCs w:val="28"/>
        </w:rPr>
        <w:t>ased practice in Opuama but the awareness level t</w:t>
      </w:r>
      <w:r>
        <w:rPr>
          <w:rFonts w:ascii="Times New Roman" w:hAnsi="Times New Roman" w:cs="Times New Roman"/>
          <w:sz w:val="26"/>
          <w:szCs w:val="28"/>
        </w:rPr>
        <w:t>hat it can be a major tool for peace building and c</w:t>
      </w:r>
      <w:r w:rsidRPr="000C4A8C">
        <w:rPr>
          <w:rFonts w:ascii="Times New Roman" w:hAnsi="Times New Roman" w:cs="Times New Roman"/>
          <w:sz w:val="26"/>
          <w:szCs w:val="28"/>
        </w:rPr>
        <w:t>onflict transformation is rather very low. It is the angle of entertainment that has been exploited over the years but not the area of peace building and conflict transformation.</w:t>
      </w:r>
      <w:r>
        <w:rPr>
          <w:rFonts w:ascii="Times New Roman" w:hAnsi="Times New Roman" w:cs="Times New Roman"/>
          <w:sz w:val="26"/>
          <w:szCs w:val="28"/>
        </w:rPr>
        <w:t xml:space="preserve"> </w:t>
      </w:r>
      <w:r w:rsidRPr="000C4A8C">
        <w:rPr>
          <w:rFonts w:ascii="Times New Roman" w:hAnsi="Times New Roman" w:cs="Times New Roman"/>
          <w:sz w:val="26"/>
          <w:szCs w:val="28"/>
        </w:rPr>
        <w:t xml:space="preserve">Art- </w:t>
      </w:r>
      <w:r>
        <w:rPr>
          <w:rFonts w:ascii="Times New Roman" w:hAnsi="Times New Roman" w:cs="Times New Roman"/>
          <w:sz w:val="26"/>
          <w:szCs w:val="28"/>
        </w:rPr>
        <w:t>b</w:t>
      </w:r>
      <w:r w:rsidRPr="000C4A8C">
        <w:rPr>
          <w:rFonts w:ascii="Times New Roman" w:hAnsi="Times New Roman" w:cs="Times New Roman"/>
          <w:sz w:val="26"/>
          <w:szCs w:val="28"/>
        </w:rPr>
        <w:t>ased practice in Opuama is purely for entertainment and has never really been used as an instrumen</w:t>
      </w:r>
      <w:r>
        <w:rPr>
          <w:rFonts w:ascii="Times New Roman" w:hAnsi="Times New Roman" w:cs="Times New Roman"/>
          <w:sz w:val="26"/>
          <w:szCs w:val="28"/>
        </w:rPr>
        <w:t>t for conflict management. Art b</w:t>
      </w:r>
      <w:r w:rsidRPr="000C4A8C">
        <w:rPr>
          <w:rFonts w:ascii="Times New Roman" w:hAnsi="Times New Roman" w:cs="Times New Roman"/>
          <w:sz w:val="26"/>
          <w:szCs w:val="28"/>
        </w:rPr>
        <w:t>ased practice can be effective if it is deve</w:t>
      </w:r>
      <w:r>
        <w:rPr>
          <w:rFonts w:ascii="Times New Roman" w:hAnsi="Times New Roman" w:cs="Times New Roman"/>
          <w:sz w:val="26"/>
          <w:szCs w:val="28"/>
        </w:rPr>
        <w:t>loped to achieve that. The Art b</w:t>
      </w:r>
      <w:r w:rsidRPr="000C4A8C">
        <w:rPr>
          <w:rFonts w:ascii="Times New Roman" w:hAnsi="Times New Roman" w:cs="Times New Roman"/>
          <w:sz w:val="26"/>
          <w:szCs w:val="28"/>
        </w:rPr>
        <w:t xml:space="preserve">ased approaches in peace building as a strategy for conflict transformation can be developed if individuals, groups and institutions develop </w:t>
      </w:r>
      <w:r>
        <w:rPr>
          <w:rFonts w:ascii="Times New Roman" w:hAnsi="Times New Roman" w:cs="Times New Roman"/>
          <w:sz w:val="26"/>
          <w:szCs w:val="28"/>
        </w:rPr>
        <w:t>modules for the application of art based practice in peace building and c</w:t>
      </w:r>
      <w:r w:rsidRPr="000C4A8C">
        <w:rPr>
          <w:rFonts w:ascii="Times New Roman" w:hAnsi="Times New Roman" w:cs="Times New Roman"/>
          <w:sz w:val="26"/>
          <w:szCs w:val="28"/>
        </w:rPr>
        <w:t xml:space="preserve">onflict management for ethnic communities in the Niger Delta. The festivals and cultural dances are </w:t>
      </w:r>
      <w:r>
        <w:rPr>
          <w:rFonts w:ascii="Times New Roman" w:hAnsi="Times New Roman" w:cs="Times New Roman"/>
          <w:sz w:val="26"/>
          <w:szCs w:val="28"/>
        </w:rPr>
        <w:t>resources on ground to develop art b</w:t>
      </w:r>
      <w:r w:rsidRPr="000C4A8C">
        <w:rPr>
          <w:rFonts w:ascii="Times New Roman" w:hAnsi="Times New Roman" w:cs="Times New Roman"/>
          <w:sz w:val="26"/>
          <w:szCs w:val="28"/>
        </w:rPr>
        <w:t xml:space="preserve">ased practiced but the leadership of the community must be enlightened and trained on how to use these resources for peace building and conflict transformation. </w:t>
      </w:r>
    </w:p>
    <w:p w:rsidR="000C4A8C" w:rsidRDefault="000C4A8C">
      <w:pPr>
        <w:rPr>
          <w:rFonts w:ascii="Times New Roman" w:hAnsi="Times New Roman" w:cs="Times New Roman"/>
          <w:b/>
          <w:sz w:val="26"/>
          <w:szCs w:val="26"/>
        </w:rPr>
      </w:pPr>
      <w:r>
        <w:rPr>
          <w:rFonts w:ascii="Times New Roman" w:hAnsi="Times New Roman" w:cs="Times New Roman"/>
          <w:b/>
          <w:sz w:val="26"/>
          <w:szCs w:val="26"/>
        </w:rPr>
        <w:br w:type="page"/>
      </w:r>
    </w:p>
    <w:p w:rsidR="00A50323" w:rsidRPr="000C4A8C" w:rsidRDefault="000C4A8C" w:rsidP="000C4A8C">
      <w:pPr>
        <w:autoSpaceDE w:val="0"/>
        <w:autoSpaceDN w:val="0"/>
        <w:adjustRightInd w:val="0"/>
        <w:spacing w:after="0" w:line="240" w:lineRule="auto"/>
        <w:jc w:val="center"/>
        <w:rPr>
          <w:rFonts w:ascii="Times New Roman" w:hAnsi="Times New Roman" w:cs="Times New Roman"/>
          <w:b/>
          <w:sz w:val="26"/>
          <w:szCs w:val="26"/>
        </w:rPr>
      </w:pPr>
      <w:r w:rsidRPr="000C4A8C">
        <w:rPr>
          <w:rFonts w:ascii="Times New Roman" w:hAnsi="Times New Roman" w:cs="Times New Roman"/>
          <w:b/>
          <w:sz w:val="26"/>
          <w:szCs w:val="26"/>
        </w:rPr>
        <w:t>Constraints in the Application of Art -Based Approaches in Peace Building in the in the Niger-delta</w:t>
      </w:r>
    </w:p>
    <w:p w:rsidR="007F7B80" w:rsidRPr="007F7B80" w:rsidRDefault="007F7B80" w:rsidP="004F58D5">
      <w:pPr>
        <w:spacing w:line="480" w:lineRule="auto"/>
        <w:jc w:val="both"/>
        <w:rPr>
          <w:rFonts w:ascii="Times New Roman" w:eastAsia="Times New Roman" w:hAnsi="Times New Roman" w:cs="Times New Roman"/>
          <w:sz w:val="26"/>
          <w:szCs w:val="26"/>
          <w:lang w:val="en-US"/>
        </w:rPr>
      </w:pPr>
      <w:r w:rsidRPr="004F58D5">
        <w:rPr>
          <w:rFonts w:ascii="Times New Roman" w:eastAsia="Times New Roman" w:hAnsi="Times New Roman" w:cs="Times New Roman"/>
          <w:sz w:val="26"/>
          <w:szCs w:val="26"/>
          <w:lang w:val="en-US"/>
        </w:rPr>
        <w:t>Despite international calls for expansions of the p</w:t>
      </w:r>
      <w:r w:rsidRPr="007F7B80">
        <w:rPr>
          <w:rFonts w:ascii="Times New Roman" w:eastAsia="Times New Roman" w:hAnsi="Times New Roman" w:cs="Times New Roman"/>
          <w:sz w:val="26"/>
          <w:szCs w:val="26"/>
          <w:lang w:val="en-US"/>
        </w:rPr>
        <w:t xml:space="preserve">eace processes frontier </w:t>
      </w:r>
      <w:r w:rsidR="009760DA" w:rsidRPr="007F7B80">
        <w:rPr>
          <w:rFonts w:ascii="Times New Roman" w:eastAsia="Times New Roman" w:hAnsi="Times New Roman" w:cs="Times New Roman"/>
          <w:sz w:val="26"/>
          <w:szCs w:val="26"/>
          <w:lang w:val="en-US"/>
        </w:rPr>
        <w:t xml:space="preserve">to </w:t>
      </w:r>
      <w:r w:rsidR="009760DA" w:rsidRPr="004F58D5">
        <w:rPr>
          <w:rFonts w:ascii="Times New Roman" w:eastAsia="Times New Roman" w:hAnsi="Times New Roman" w:cs="Times New Roman"/>
          <w:sz w:val="26"/>
          <w:szCs w:val="26"/>
          <w:lang w:val="en-US"/>
        </w:rPr>
        <w:t>enable</w:t>
      </w:r>
      <w:r w:rsidRPr="007F7B80">
        <w:rPr>
          <w:rFonts w:ascii="Times New Roman" w:eastAsia="Times New Roman" w:hAnsi="Times New Roman" w:cs="Times New Roman"/>
          <w:sz w:val="26"/>
          <w:szCs w:val="26"/>
          <w:lang w:val="en-US"/>
        </w:rPr>
        <w:t xml:space="preserve"> women actively participate in peace processes; inclusion of women especially in the Niger Delta is on a very low scale. Certain factors impede the involvement of women in conflict resolution and</w:t>
      </w:r>
      <w:r w:rsidRPr="004F58D5">
        <w:rPr>
          <w:rFonts w:ascii="Times New Roman" w:eastAsia="Times New Roman" w:hAnsi="Times New Roman" w:cs="Times New Roman"/>
          <w:sz w:val="26"/>
          <w:szCs w:val="26"/>
          <w:lang w:val="en-US"/>
        </w:rPr>
        <w:t xml:space="preserve"> </w:t>
      </w:r>
      <w:r w:rsidRPr="007F7B80">
        <w:rPr>
          <w:rFonts w:ascii="Times New Roman" w:eastAsia="Times New Roman" w:hAnsi="Times New Roman" w:cs="Times New Roman"/>
          <w:sz w:val="26"/>
          <w:szCs w:val="26"/>
          <w:lang w:val="en-US"/>
        </w:rPr>
        <w:t>peace building in the Niger Delta. Some of these impediments are:</w:t>
      </w:r>
    </w:p>
    <w:p w:rsidR="002F04E1" w:rsidRDefault="007F7B80" w:rsidP="004F58D5">
      <w:pPr>
        <w:spacing w:after="0" w:line="480" w:lineRule="auto"/>
        <w:jc w:val="both"/>
        <w:rPr>
          <w:rFonts w:ascii="Times New Roman" w:eastAsia="Times New Roman" w:hAnsi="Times New Roman" w:cs="Times New Roman"/>
          <w:sz w:val="26"/>
          <w:szCs w:val="26"/>
          <w:lang w:val="en-US"/>
        </w:rPr>
      </w:pPr>
      <w:r w:rsidRPr="007F7B80">
        <w:rPr>
          <w:rFonts w:ascii="Times New Roman" w:eastAsia="Times New Roman" w:hAnsi="Times New Roman" w:cs="Times New Roman"/>
          <w:b/>
          <w:sz w:val="26"/>
          <w:szCs w:val="26"/>
          <w:lang w:val="en-US"/>
        </w:rPr>
        <w:t>Cultural Restrictions</w:t>
      </w:r>
      <w:r w:rsidR="004F58D5" w:rsidRPr="004F58D5">
        <w:rPr>
          <w:rFonts w:ascii="Times New Roman" w:eastAsia="Times New Roman" w:hAnsi="Times New Roman" w:cs="Times New Roman"/>
          <w:b/>
          <w:sz w:val="26"/>
          <w:szCs w:val="26"/>
          <w:lang w:val="en-US"/>
        </w:rPr>
        <w:t>:</w:t>
      </w:r>
      <w:r w:rsidRPr="007F7B80">
        <w:rPr>
          <w:rFonts w:ascii="Times New Roman" w:eastAsia="Times New Roman" w:hAnsi="Times New Roman" w:cs="Times New Roman"/>
          <w:sz w:val="26"/>
          <w:szCs w:val="26"/>
          <w:lang w:val="en-US"/>
        </w:rPr>
        <w:t xml:space="preserve"> </w:t>
      </w:r>
      <w:r w:rsidR="00132D94">
        <w:rPr>
          <w:rFonts w:ascii="Times New Roman" w:eastAsia="Times New Roman" w:hAnsi="Times New Roman" w:cs="Times New Roman"/>
          <w:sz w:val="26"/>
          <w:szCs w:val="26"/>
          <w:lang w:val="en-US"/>
        </w:rPr>
        <w:t xml:space="preserve">Most of the art-based </w:t>
      </w:r>
      <w:r w:rsidR="002F04E1">
        <w:rPr>
          <w:rFonts w:ascii="Times New Roman" w:eastAsia="Times New Roman" w:hAnsi="Times New Roman" w:cs="Times New Roman"/>
          <w:sz w:val="26"/>
          <w:szCs w:val="26"/>
          <w:lang w:val="en-US"/>
        </w:rPr>
        <w:t>activities are restricted by culture and tradition in many respects</w:t>
      </w:r>
      <w:r w:rsidRPr="007F7B80">
        <w:rPr>
          <w:rFonts w:ascii="Times New Roman" w:eastAsia="Times New Roman" w:hAnsi="Times New Roman" w:cs="Times New Roman"/>
          <w:sz w:val="26"/>
          <w:szCs w:val="26"/>
          <w:lang w:val="en-US"/>
        </w:rPr>
        <w:t xml:space="preserve">. This also extends to conflict resolution and peace building processes. </w:t>
      </w:r>
      <w:r w:rsidR="002F04E1">
        <w:rPr>
          <w:rFonts w:ascii="Times New Roman" w:eastAsia="Times New Roman" w:hAnsi="Times New Roman" w:cs="Times New Roman"/>
          <w:sz w:val="26"/>
          <w:szCs w:val="26"/>
          <w:lang w:val="en-US"/>
        </w:rPr>
        <w:t>This ensures that the art based activities in the study area are not utilized in conflict transformation. The following excerpts help to buttress this.</w:t>
      </w:r>
    </w:p>
    <w:p w:rsidR="002F04E1" w:rsidRDefault="002F04E1" w:rsidP="002F04E1">
      <w:pPr>
        <w:spacing w:after="0" w:line="240" w:lineRule="auto"/>
        <w:ind w:left="2160" w:right="1530"/>
        <w:jc w:val="both"/>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w:t>
      </w:r>
      <w:r w:rsidRPr="002F04E1">
        <w:rPr>
          <w:rFonts w:ascii="Times New Roman" w:eastAsia="Times New Roman" w:hAnsi="Times New Roman" w:cs="Times New Roman"/>
          <w:i/>
          <w:sz w:val="26"/>
          <w:szCs w:val="26"/>
          <w:lang w:val="en-US"/>
        </w:rPr>
        <w:t>Our art-based activities are for cultural occasion and there are allowed to be used for other purposes. Using them for other purposes will be going again the tradition of our land and sometimes the consequences are too much for anybody to face</w:t>
      </w:r>
      <w:r>
        <w:rPr>
          <w:rFonts w:ascii="Times New Roman" w:eastAsia="Times New Roman" w:hAnsi="Times New Roman" w:cs="Times New Roman"/>
          <w:i/>
          <w:sz w:val="26"/>
          <w:szCs w:val="26"/>
          <w:lang w:val="en-US"/>
        </w:rPr>
        <w:t xml:space="preserve"> </w:t>
      </w:r>
      <w:r>
        <w:rPr>
          <w:rFonts w:ascii="Times New Roman" w:hAnsi="Times New Roman" w:cs="Times New Roman"/>
          <w:i/>
          <w:sz w:val="26"/>
          <w:szCs w:val="28"/>
        </w:rPr>
        <w:t>(Opuama KII).”</w:t>
      </w:r>
    </w:p>
    <w:p w:rsidR="007F7B80" w:rsidRPr="007F7B80" w:rsidRDefault="007F7B80" w:rsidP="002F04E1">
      <w:pPr>
        <w:spacing w:after="0" w:line="240" w:lineRule="auto"/>
        <w:jc w:val="both"/>
        <w:rPr>
          <w:rFonts w:ascii="Times New Roman" w:eastAsia="Times New Roman" w:hAnsi="Times New Roman" w:cs="Times New Roman"/>
          <w:i/>
          <w:sz w:val="26"/>
          <w:szCs w:val="26"/>
          <w:lang w:val="en-US"/>
        </w:rPr>
      </w:pPr>
      <w:r w:rsidRPr="007F7B80">
        <w:rPr>
          <w:rFonts w:ascii="Times New Roman" w:eastAsia="Times New Roman" w:hAnsi="Times New Roman" w:cs="Times New Roman"/>
          <w:i/>
          <w:sz w:val="26"/>
          <w:szCs w:val="26"/>
          <w:lang w:val="en-US"/>
        </w:rPr>
        <w:t xml:space="preserve"> </w:t>
      </w:r>
    </w:p>
    <w:p w:rsidR="007F7B80" w:rsidRDefault="007F7B80" w:rsidP="004F58D5">
      <w:pPr>
        <w:spacing w:after="0" w:line="480" w:lineRule="auto"/>
        <w:jc w:val="both"/>
        <w:rPr>
          <w:rFonts w:ascii="Times New Roman" w:eastAsia="Times New Roman" w:hAnsi="Times New Roman" w:cs="Times New Roman"/>
          <w:sz w:val="26"/>
          <w:szCs w:val="26"/>
          <w:lang w:val="en-US"/>
        </w:rPr>
      </w:pPr>
      <w:r w:rsidRPr="007F7B80">
        <w:rPr>
          <w:rFonts w:ascii="Times New Roman" w:eastAsia="Times New Roman" w:hAnsi="Times New Roman" w:cs="Times New Roman"/>
          <w:b/>
          <w:sz w:val="26"/>
          <w:szCs w:val="26"/>
          <w:lang w:val="en-US"/>
        </w:rPr>
        <w:t>Financial Incapacitation:</w:t>
      </w:r>
      <w:r w:rsidRPr="007F7B80">
        <w:rPr>
          <w:rFonts w:ascii="Times New Roman" w:eastAsia="Times New Roman" w:hAnsi="Times New Roman" w:cs="Times New Roman"/>
          <w:sz w:val="26"/>
          <w:szCs w:val="26"/>
          <w:lang w:val="en-US"/>
        </w:rPr>
        <w:t xml:space="preserve"> Poverty </w:t>
      </w:r>
      <w:r w:rsidR="00E817EB">
        <w:rPr>
          <w:rFonts w:ascii="Times New Roman" w:eastAsia="Times New Roman" w:hAnsi="Times New Roman" w:cs="Times New Roman"/>
          <w:sz w:val="26"/>
          <w:szCs w:val="26"/>
          <w:lang w:val="en-US"/>
        </w:rPr>
        <w:t xml:space="preserve">is </w:t>
      </w:r>
      <w:r w:rsidRPr="007F7B80">
        <w:rPr>
          <w:rFonts w:ascii="Times New Roman" w:eastAsia="Times New Roman" w:hAnsi="Times New Roman" w:cs="Times New Roman"/>
          <w:sz w:val="26"/>
          <w:szCs w:val="26"/>
          <w:lang w:val="en-US"/>
        </w:rPr>
        <w:t xml:space="preserve">has been </w:t>
      </w:r>
      <w:r w:rsidR="00E817EB">
        <w:rPr>
          <w:rFonts w:ascii="Times New Roman" w:eastAsia="Times New Roman" w:hAnsi="Times New Roman" w:cs="Times New Roman"/>
          <w:sz w:val="26"/>
          <w:szCs w:val="26"/>
          <w:lang w:val="en-US"/>
        </w:rPr>
        <w:t>identified as one of the root causes of conflict in the Niger-Delta</w:t>
      </w:r>
      <w:r w:rsidRPr="007F7B80">
        <w:rPr>
          <w:rFonts w:ascii="Times New Roman" w:eastAsia="Times New Roman" w:hAnsi="Times New Roman" w:cs="Times New Roman"/>
          <w:sz w:val="26"/>
          <w:szCs w:val="26"/>
          <w:lang w:val="en-US"/>
        </w:rPr>
        <w:t xml:space="preserve">. While on the other hand, conflict resolution and peace </w:t>
      </w:r>
      <w:r w:rsidR="004F58D5" w:rsidRPr="004F58D5">
        <w:rPr>
          <w:rFonts w:ascii="Times New Roman" w:eastAsia="Times New Roman" w:hAnsi="Times New Roman" w:cs="Times New Roman"/>
          <w:sz w:val="26"/>
          <w:szCs w:val="26"/>
          <w:lang w:val="en-US"/>
        </w:rPr>
        <w:t>building process</w:t>
      </w:r>
      <w:r w:rsidRPr="007F7B80">
        <w:rPr>
          <w:rFonts w:ascii="Times New Roman" w:eastAsia="Times New Roman" w:hAnsi="Times New Roman" w:cs="Times New Roman"/>
          <w:sz w:val="26"/>
          <w:szCs w:val="26"/>
          <w:lang w:val="en-US"/>
        </w:rPr>
        <w:t xml:space="preserve"> and </w:t>
      </w:r>
      <w:r w:rsidR="004F58D5" w:rsidRPr="004F58D5">
        <w:rPr>
          <w:rFonts w:ascii="Times New Roman" w:eastAsia="Times New Roman" w:hAnsi="Times New Roman" w:cs="Times New Roman"/>
          <w:sz w:val="26"/>
          <w:szCs w:val="26"/>
          <w:lang w:val="en-US"/>
        </w:rPr>
        <w:t>issues demand</w:t>
      </w:r>
      <w:r w:rsidRPr="007F7B80">
        <w:rPr>
          <w:rFonts w:ascii="Times New Roman" w:eastAsia="Times New Roman" w:hAnsi="Times New Roman" w:cs="Times New Roman"/>
          <w:sz w:val="26"/>
          <w:szCs w:val="26"/>
          <w:lang w:val="en-US"/>
        </w:rPr>
        <w:t xml:space="preserve"> time and finance, not being a one off activity. </w:t>
      </w:r>
      <w:r w:rsidR="00E817EB">
        <w:rPr>
          <w:rFonts w:ascii="Times New Roman" w:eastAsia="Times New Roman" w:hAnsi="Times New Roman" w:cs="Times New Roman"/>
          <w:sz w:val="26"/>
          <w:szCs w:val="26"/>
          <w:lang w:val="en-US"/>
        </w:rPr>
        <w:t xml:space="preserve">The community members </w:t>
      </w:r>
      <w:r w:rsidRPr="007F7B80">
        <w:rPr>
          <w:rFonts w:ascii="Times New Roman" w:eastAsia="Times New Roman" w:hAnsi="Times New Roman" w:cs="Times New Roman"/>
          <w:sz w:val="26"/>
          <w:szCs w:val="26"/>
          <w:lang w:val="en-US"/>
        </w:rPr>
        <w:t>are therefore, constrained from participating even when</w:t>
      </w:r>
      <w:r w:rsidR="004F58D5" w:rsidRPr="004F58D5">
        <w:rPr>
          <w:rFonts w:ascii="Times New Roman" w:eastAsia="Times New Roman" w:hAnsi="Times New Roman" w:cs="Times New Roman"/>
          <w:sz w:val="26"/>
          <w:szCs w:val="26"/>
          <w:lang w:val="en-US"/>
        </w:rPr>
        <w:t xml:space="preserve"> </w:t>
      </w:r>
      <w:r w:rsidRPr="007F7B80">
        <w:rPr>
          <w:rFonts w:ascii="Times New Roman" w:eastAsia="Times New Roman" w:hAnsi="Times New Roman" w:cs="Times New Roman"/>
          <w:sz w:val="26"/>
          <w:szCs w:val="26"/>
          <w:lang w:val="en-US"/>
        </w:rPr>
        <w:t xml:space="preserve">they are </w:t>
      </w:r>
      <w:r w:rsidR="004F58D5" w:rsidRPr="004F58D5">
        <w:rPr>
          <w:rFonts w:ascii="Times New Roman" w:eastAsia="Times New Roman" w:hAnsi="Times New Roman" w:cs="Times New Roman"/>
          <w:sz w:val="26"/>
          <w:szCs w:val="26"/>
          <w:lang w:val="en-US"/>
        </w:rPr>
        <w:t>not expressly</w:t>
      </w:r>
      <w:r w:rsidRPr="007F7B80">
        <w:rPr>
          <w:rFonts w:ascii="Times New Roman" w:eastAsia="Times New Roman" w:hAnsi="Times New Roman" w:cs="Times New Roman"/>
          <w:sz w:val="26"/>
          <w:szCs w:val="26"/>
          <w:lang w:val="en-US"/>
        </w:rPr>
        <w:t xml:space="preserve"> excluded by cultural factors but due to their </w:t>
      </w:r>
      <w:r w:rsidR="004F58D5" w:rsidRPr="004F58D5">
        <w:rPr>
          <w:rFonts w:ascii="Times New Roman" w:eastAsia="Times New Roman" w:hAnsi="Times New Roman" w:cs="Times New Roman"/>
          <w:sz w:val="26"/>
          <w:szCs w:val="26"/>
          <w:lang w:val="en-US"/>
        </w:rPr>
        <w:t>financial incapacitation</w:t>
      </w:r>
      <w:r w:rsidRPr="007F7B80">
        <w:rPr>
          <w:rFonts w:ascii="Times New Roman" w:eastAsia="Times New Roman" w:hAnsi="Times New Roman" w:cs="Times New Roman"/>
          <w:sz w:val="26"/>
          <w:szCs w:val="26"/>
          <w:lang w:val="en-US"/>
        </w:rPr>
        <w:t xml:space="preserve">. </w:t>
      </w:r>
      <w:r w:rsidR="00E817EB">
        <w:rPr>
          <w:rFonts w:ascii="Times New Roman" w:eastAsia="Times New Roman" w:hAnsi="Times New Roman" w:cs="Times New Roman"/>
          <w:sz w:val="26"/>
          <w:szCs w:val="26"/>
          <w:lang w:val="en-US"/>
        </w:rPr>
        <w:t>The following excerpt help to buttress this.</w:t>
      </w:r>
    </w:p>
    <w:p w:rsidR="00CB4387" w:rsidRDefault="00CB4387" w:rsidP="00F67C78">
      <w:pPr>
        <w:pStyle w:val="ListParagraph"/>
        <w:spacing w:line="240" w:lineRule="auto"/>
        <w:ind w:left="1260" w:right="1980"/>
        <w:jc w:val="both"/>
        <w:rPr>
          <w:rFonts w:ascii="Times New Roman" w:hAnsi="Times New Roman" w:cs="Times New Roman"/>
          <w:i/>
          <w:sz w:val="26"/>
          <w:szCs w:val="28"/>
        </w:rPr>
      </w:pPr>
      <w:r>
        <w:rPr>
          <w:rFonts w:ascii="Times New Roman" w:hAnsi="Times New Roman" w:cs="Times New Roman"/>
          <w:i/>
          <w:sz w:val="26"/>
          <w:szCs w:val="28"/>
        </w:rPr>
        <w:t>“</w:t>
      </w:r>
      <w:r w:rsidRPr="00CB4387">
        <w:rPr>
          <w:rFonts w:ascii="Times New Roman" w:hAnsi="Times New Roman" w:cs="Times New Roman"/>
          <w:i/>
          <w:sz w:val="26"/>
          <w:szCs w:val="28"/>
        </w:rPr>
        <w:t xml:space="preserve">The major </w:t>
      </w:r>
      <w:r w:rsidR="001C43D4" w:rsidRPr="00CB4387">
        <w:rPr>
          <w:rFonts w:ascii="Times New Roman" w:hAnsi="Times New Roman" w:cs="Times New Roman"/>
          <w:i/>
          <w:sz w:val="26"/>
          <w:szCs w:val="28"/>
        </w:rPr>
        <w:t>challenges militating against the development and survival of these cultural dances are</w:t>
      </w:r>
      <w:r w:rsidRPr="00CB4387">
        <w:rPr>
          <w:rFonts w:ascii="Times New Roman" w:hAnsi="Times New Roman" w:cs="Times New Roman"/>
          <w:i/>
          <w:sz w:val="26"/>
          <w:szCs w:val="28"/>
        </w:rPr>
        <w:t xml:space="preserve"> money to put the festivals together. Such festivals are usually bedecked with arrays of wrappers and costumes for the masquerades and the dances with drinks and food to accompany the celebration and all these require huge amount of money. The masquerade needs a lot of word work to be done of which money plays a very big role, although the Awankere festival of the Okere community in Warri South LGA use to get sponsorship of the festival from the Glo network service provider. To the Youth the long and short of all is economic empowerment, to them an ‘’ hungry man is and angry man’’ if the enable environment to create wealth is there these festivals and cultural dances will thrive. And no busy person will have the time to be involved in the kind of community conflict that is prevalent and peculiar to the Niger Delta</w:t>
      </w:r>
      <w:r w:rsidR="00BA07CE">
        <w:rPr>
          <w:color w:val="FF0000"/>
          <w:sz w:val="28"/>
          <w:szCs w:val="28"/>
        </w:rPr>
        <w:t xml:space="preserve"> </w:t>
      </w:r>
      <w:r w:rsidR="00BA07CE">
        <w:rPr>
          <w:rFonts w:ascii="Times New Roman" w:hAnsi="Times New Roman" w:cs="Times New Roman"/>
          <w:i/>
          <w:sz w:val="26"/>
          <w:szCs w:val="28"/>
        </w:rPr>
        <w:t>(Opuama KII).</w:t>
      </w:r>
    </w:p>
    <w:p w:rsidR="002F04E1" w:rsidRDefault="002F04E1" w:rsidP="00CB4387">
      <w:pPr>
        <w:pStyle w:val="ListParagraph"/>
        <w:spacing w:line="240" w:lineRule="auto"/>
        <w:ind w:left="1260" w:right="1980"/>
        <w:jc w:val="both"/>
        <w:rPr>
          <w:rFonts w:ascii="Times New Roman" w:eastAsia="Times New Roman" w:hAnsi="Times New Roman" w:cs="Times New Roman"/>
          <w:sz w:val="26"/>
          <w:szCs w:val="26"/>
          <w:lang w:val="en-US"/>
        </w:rPr>
      </w:pPr>
    </w:p>
    <w:p w:rsidR="009760DA" w:rsidRPr="005307DB" w:rsidRDefault="005307DB" w:rsidP="005307DB">
      <w:pPr>
        <w:spacing w:line="480" w:lineRule="auto"/>
        <w:jc w:val="both"/>
        <w:rPr>
          <w:rFonts w:ascii="Times New Roman" w:eastAsia="Times New Roman" w:hAnsi="Times New Roman" w:cs="Times New Roman"/>
          <w:sz w:val="26"/>
          <w:szCs w:val="24"/>
          <w:lang w:val="en-US"/>
        </w:rPr>
      </w:pPr>
      <w:r>
        <w:rPr>
          <w:rFonts w:ascii="Times New Roman" w:eastAsia="Times New Roman" w:hAnsi="Times New Roman" w:cs="Times New Roman"/>
          <w:b/>
          <w:sz w:val="26"/>
          <w:szCs w:val="24"/>
          <w:lang w:val="en-US"/>
        </w:rPr>
        <w:t xml:space="preserve">Religion: </w:t>
      </w:r>
      <w:r>
        <w:rPr>
          <w:rFonts w:ascii="Times New Roman" w:eastAsia="Times New Roman" w:hAnsi="Times New Roman" w:cs="Times New Roman"/>
          <w:sz w:val="26"/>
          <w:szCs w:val="24"/>
          <w:lang w:val="en-US"/>
        </w:rPr>
        <w:t>Another major constraint identified by the respondents is the practice of Christianity which has taken grip of both the young and the old in the community. Christianity is spreading like wildfire in our community and this tends to keep many people away from participating in the art based activities. The following excerpts help to buttress this.</w:t>
      </w:r>
    </w:p>
    <w:p w:rsidR="005307DB" w:rsidRPr="0085205D" w:rsidRDefault="005307DB" w:rsidP="007663B6">
      <w:pPr>
        <w:pStyle w:val="ListParagraph"/>
        <w:tabs>
          <w:tab w:val="left" w:pos="990"/>
        </w:tabs>
        <w:spacing w:line="360" w:lineRule="auto"/>
        <w:ind w:left="1260" w:right="1890"/>
        <w:jc w:val="both"/>
        <w:rPr>
          <w:sz w:val="28"/>
          <w:szCs w:val="28"/>
        </w:rPr>
      </w:pPr>
      <w:r>
        <w:rPr>
          <w:rFonts w:ascii="Times New Roman" w:hAnsi="Times New Roman" w:cs="Times New Roman"/>
          <w:i/>
          <w:sz w:val="26"/>
          <w:szCs w:val="28"/>
        </w:rPr>
        <w:t>“</w:t>
      </w:r>
      <w:r w:rsidRPr="005307DB">
        <w:rPr>
          <w:rFonts w:ascii="Times New Roman" w:hAnsi="Times New Roman" w:cs="Times New Roman"/>
          <w:i/>
          <w:sz w:val="26"/>
          <w:szCs w:val="28"/>
        </w:rPr>
        <w:t>The teachings of the Christian faith which regard such festivals not as the peoples culture but paganise activities and celebrations. Most people in the community have embraced Christianity and because of their belief they no longer want to have anything with such festivals.</w:t>
      </w:r>
      <w:r>
        <w:rPr>
          <w:rFonts w:ascii="Times New Roman" w:hAnsi="Times New Roman" w:cs="Times New Roman"/>
          <w:i/>
          <w:sz w:val="26"/>
          <w:szCs w:val="28"/>
        </w:rPr>
        <w:t xml:space="preserve"> </w:t>
      </w:r>
      <w:r w:rsidRPr="005307DB">
        <w:rPr>
          <w:rFonts w:ascii="Times New Roman" w:hAnsi="Times New Roman" w:cs="Times New Roman"/>
          <w:i/>
          <w:sz w:val="26"/>
          <w:szCs w:val="28"/>
        </w:rPr>
        <w:t xml:space="preserve">New attractions brought about by the fast development in technology and social </w:t>
      </w:r>
      <w:r w:rsidR="00BA07CE" w:rsidRPr="005307DB">
        <w:rPr>
          <w:rFonts w:ascii="Times New Roman" w:hAnsi="Times New Roman" w:cs="Times New Roman"/>
          <w:i/>
          <w:sz w:val="26"/>
          <w:szCs w:val="28"/>
        </w:rPr>
        <w:t>lifestyle has</w:t>
      </w:r>
      <w:r w:rsidRPr="005307DB">
        <w:rPr>
          <w:rFonts w:ascii="Times New Roman" w:hAnsi="Times New Roman" w:cs="Times New Roman"/>
          <w:i/>
          <w:sz w:val="26"/>
          <w:szCs w:val="28"/>
        </w:rPr>
        <w:t xml:space="preserve"> created another fancy and pastime for people of Koko Community and this has reduced the interest of the younger generation on such festivals and cultural dances.</w:t>
      </w:r>
      <w:r w:rsidR="00BA07CE">
        <w:rPr>
          <w:rFonts w:ascii="Times New Roman" w:hAnsi="Times New Roman" w:cs="Times New Roman"/>
          <w:i/>
          <w:sz w:val="26"/>
          <w:szCs w:val="28"/>
        </w:rPr>
        <w:t xml:space="preserve"> </w:t>
      </w:r>
      <w:r w:rsidR="00132D94">
        <w:rPr>
          <w:rFonts w:ascii="Times New Roman" w:hAnsi="Times New Roman" w:cs="Times New Roman"/>
          <w:i/>
          <w:sz w:val="26"/>
          <w:szCs w:val="28"/>
        </w:rPr>
        <w:t>(Koko</w:t>
      </w:r>
      <w:r w:rsidR="00BA07CE">
        <w:rPr>
          <w:rFonts w:ascii="Times New Roman" w:hAnsi="Times New Roman" w:cs="Times New Roman"/>
          <w:i/>
          <w:sz w:val="26"/>
          <w:szCs w:val="28"/>
        </w:rPr>
        <w:t xml:space="preserve"> FGD).</w:t>
      </w:r>
      <w:r>
        <w:rPr>
          <w:rFonts w:ascii="Times New Roman" w:hAnsi="Times New Roman" w:cs="Times New Roman"/>
          <w:i/>
          <w:sz w:val="26"/>
          <w:szCs w:val="28"/>
        </w:rPr>
        <w:t>”</w:t>
      </w:r>
    </w:p>
    <w:p w:rsidR="008A3BF4" w:rsidRDefault="008A3BF4" w:rsidP="009760DA">
      <w:pPr>
        <w:spacing w:after="0" w:line="480" w:lineRule="auto"/>
        <w:jc w:val="both"/>
        <w:rPr>
          <w:rFonts w:ascii="Times New Roman" w:eastAsia="Times New Roman" w:hAnsi="Times New Roman" w:cs="Times New Roman"/>
          <w:b/>
          <w:sz w:val="26"/>
          <w:szCs w:val="24"/>
          <w:lang w:val="en-US"/>
        </w:rPr>
      </w:pPr>
    </w:p>
    <w:p w:rsidR="009760DA" w:rsidRPr="009760DA" w:rsidRDefault="00863F74" w:rsidP="009760DA">
      <w:pPr>
        <w:spacing w:after="0" w:line="480" w:lineRule="auto"/>
        <w:jc w:val="both"/>
        <w:rPr>
          <w:rFonts w:ascii="Times New Roman" w:eastAsia="Times New Roman" w:hAnsi="Times New Roman" w:cs="Times New Roman"/>
          <w:sz w:val="26"/>
          <w:szCs w:val="24"/>
          <w:lang w:val="en-US"/>
        </w:rPr>
      </w:pPr>
      <w:r>
        <w:rPr>
          <w:rFonts w:ascii="Times New Roman" w:eastAsia="Times New Roman" w:hAnsi="Times New Roman" w:cs="Times New Roman"/>
          <w:b/>
          <w:sz w:val="26"/>
          <w:szCs w:val="24"/>
          <w:lang w:val="en-US"/>
        </w:rPr>
        <w:t xml:space="preserve">Non-inclusion of Community Members in </w:t>
      </w:r>
      <w:r w:rsidR="009760DA" w:rsidRPr="009760DA">
        <w:rPr>
          <w:rFonts w:ascii="Times New Roman" w:eastAsia="Times New Roman" w:hAnsi="Times New Roman" w:cs="Times New Roman"/>
          <w:b/>
          <w:sz w:val="26"/>
          <w:szCs w:val="24"/>
          <w:lang w:val="en-US"/>
        </w:rPr>
        <w:t>Negotiation Team:</w:t>
      </w:r>
      <w:r w:rsidR="009760DA" w:rsidRPr="009760DA">
        <w:rPr>
          <w:rFonts w:ascii="Times New Roman" w:eastAsia="Times New Roman" w:hAnsi="Times New Roman" w:cs="Times New Roman"/>
          <w:sz w:val="26"/>
          <w:szCs w:val="24"/>
          <w:lang w:val="en-US"/>
        </w:rPr>
        <w:t xml:space="preserve"> </w:t>
      </w:r>
      <w:r w:rsidR="00EE4C80">
        <w:rPr>
          <w:rFonts w:ascii="Times New Roman" w:eastAsia="Times New Roman" w:hAnsi="Times New Roman" w:cs="Times New Roman"/>
          <w:sz w:val="26"/>
          <w:szCs w:val="24"/>
          <w:lang w:val="en-US"/>
        </w:rPr>
        <w:t xml:space="preserve">Another serious </w:t>
      </w:r>
      <w:r w:rsidR="00F67C78">
        <w:rPr>
          <w:rFonts w:ascii="Times New Roman" w:eastAsia="Times New Roman" w:hAnsi="Times New Roman" w:cs="Times New Roman"/>
          <w:sz w:val="26"/>
          <w:szCs w:val="24"/>
          <w:lang w:val="en-US"/>
        </w:rPr>
        <w:t>constraints is the fact that  when conflict arise in the communities and a</w:t>
      </w:r>
      <w:r w:rsidR="009760DA" w:rsidRPr="009760DA">
        <w:rPr>
          <w:rFonts w:ascii="Times New Roman" w:eastAsia="Times New Roman" w:hAnsi="Times New Roman" w:cs="Times New Roman"/>
          <w:sz w:val="26"/>
          <w:szCs w:val="24"/>
          <w:lang w:val="en-US"/>
        </w:rPr>
        <w:t>t the levels of conflict resolution and peace building, the negotiating team is usually drawn from the high echelon of the political class</w:t>
      </w:r>
      <w:r w:rsidR="00F67C78">
        <w:rPr>
          <w:rFonts w:ascii="Times New Roman" w:eastAsia="Times New Roman" w:hAnsi="Times New Roman" w:cs="Times New Roman"/>
          <w:sz w:val="26"/>
          <w:szCs w:val="24"/>
          <w:lang w:val="en-US"/>
        </w:rPr>
        <w:t xml:space="preserve"> who knows little or nothing about the existence of relevant art-based approaches in the communities</w:t>
      </w:r>
      <w:r w:rsidR="009760DA" w:rsidRPr="009760DA">
        <w:rPr>
          <w:rFonts w:ascii="Times New Roman" w:eastAsia="Times New Roman" w:hAnsi="Times New Roman" w:cs="Times New Roman"/>
          <w:sz w:val="26"/>
          <w:szCs w:val="24"/>
          <w:lang w:val="en-US"/>
        </w:rPr>
        <w:t xml:space="preserve">. </w:t>
      </w:r>
      <w:r w:rsidR="00F67C78">
        <w:rPr>
          <w:rFonts w:ascii="Times New Roman" w:eastAsia="Times New Roman" w:hAnsi="Times New Roman" w:cs="Times New Roman"/>
          <w:sz w:val="26"/>
          <w:szCs w:val="24"/>
          <w:lang w:val="en-US"/>
        </w:rPr>
        <w:t>This not only hinder</w:t>
      </w:r>
      <w:r w:rsidR="00E025B3">
        <w:rPr>
          <w:rFonts w:ascii="Times New Roman" w:eastAsia="Times New Roman" w:hAnsi="Times New Roman" w:cs="Times New Roman"/>
          <w:sz w:val="26"/>
          <w:szCs w:val="24"/>
          <w:lang w:val="en-US"/>
        </w:rPr>
        <w:t xml:space="preserve"> community participation in the peace building effort process but ultimately hinders the application of art-based approaches in the management of conflict in the affected communities.</w:t>
      </w:r>
    </w:p>
    <w:p w:rsidR="008A3BF4" w:rsidRDefault="008A3BF4" w:rsidP="00F4565E">
      <w:pPr>
        <w:autoSpaceDE w:val="0"/>
        <w:autoSpaceDN w:val="0"/>
        <w:adjustRightInd w:val="0"/>
        <w:spacing w:after="0" w:line="240" w:lineRule="auto"/>
        <w:jc w:val="both"/>
        <w:rPr>
          <w:rFonts w:ascii="Times New Roman" w:hAnsi="Times New Roman" w:cs="Times New Roman"/>
          <w:b/>
          <w:sz w:val="26"/>
          <w:szCs w:val="24"/>
        </w:rPr>
      </w:pPr>
    </w:p>
    <w:p w:rsidR="006554FF" w:rsidRDefault="00F4565E" w:rsidP="00F4565E">
      <w:pPr>
        <w:autoSpaceDE w:val="0"/>
        <w:autoSpaceDN w:val="0"/>
        <w:adjustRightInd w:val="0"/>
        <w:spacing w:after="0" w:line="240" w:lineRule="auto"/>
        <w:jc w:val="both"/>
        <w:rPr>
          <w:rFonts w:ascii="Times New Roman" w:hAnsi="Times New Roman" w:cs="Times New Roman"/>
          <w:b/>
          <w:sz w:val="26"/>
          <w:szCs w:val="24"/>
        </w:rPr>
      </w:pPr>
      <w:r w:rsidRPr="00F4565E">
        <w:rPr>
          <w:rFonts w:ascii="Times New Roman" w:hAnsi="Times New Roman" w:cs="Times New Roman"/>
          <w:b/>
          <w:sz w:val="26"/>
          <w:szCs w:val="24"/>
        </w:rPr>
        <w:t>P</w:t>
      </w:r>
      <w:r w:rsidR="00792966">
        <w:rPr>
          <w:rFonts w:ascii="Times New Roman" w:hAnsi="Times New Roman" w:cs="Times New Roman"/>
          <w:b/>
          <w:sz w:val="26"/>
          <w:szCs w:val="24"/>
        </w:rPr>
        <w:t>romoting</w:t>
      </w:r>
      <w:r w:rsidRPr="00F4565E">
        <w:rPr>
          <w:rFonts w:ascii="Times New Roman" w:hAnsi="Times New Roman" w:cs="Times New Roman"/>
          <w:b/>
          <w:sz w:val="26"/>
          <w:szCs w:val="24"/>
        </w:rPr>
        <w:t xml:space="preserve"> the Utilization of Art-based A</w:t>
      </w:r>
      <w:r w:rsidR="006554FF" w:rsidRPr="00F4565E">
        <w:rPr>
          <w:rFonts w:ascii="Times New Roman" w:hAnsi="Times New Roman" w:cs="Times New Roman"/>
          <w:b/>
          <w:sz w:val="26"/>
          <w:szCs w:val="24"/>
        </w:rPr>
        <w:t xml:space="preserve">ctivities in </w:t>
      </w:r>
      <w:r w:rsidR="006F5F07">
        <w:rPr>
          <w:rFonts w:ascii="Times New Roman" w:hAnsi="Times New Roman" w:cs="Times New Roman"/>
          <w:b/>
          <w:sz w:val="26"/>
          <w:szCs w:val="24"/>
        </w:rPr>
        <w:t>Peace B</w:t>
      </w:r>
      <w:r w:rsidR="006554FF" w:rsidRPr="00F4565E">
        <w:rPr>
          <w:rFonts w:ascii="Times New Roman" w:hAnsi="Times New Roman" w:cs="Times New Roman"/>
          <w:b/>
          <w:sz w:val="26"/>
          <w:szCs w:val="24"/>
        </w:rPr>
        <w:t>uilding in th</w:t>
      </w:r>
      <w:r w:rsidRPr="00F4565E">
        <w:rPr>
          <w:rFonts w:ascii="Times New Roman" w:hAnsi="Times New Roman" w:cs="Times New Roman"/>
          <w:b/>
          <w:sz w:val="26"/>
          <w:szCs w:val="24"/>
        </w:rPr>
        <w:t>e Niger-Delta region of Nigeria</w:t>
      </w:r>
    </w:p>
    <w:p w:rsidR="00584B58" w:rsidRPr="00F4565E" w:rsidRDefault="00584B58" w:rsidP="00F4565E">
      <w:pPr>
        <w:autoSpaceDE w:val="0"/>
        <w:autoSpaceDN w:val="0"/>
        <w:adjustRightInd w:val="0"/>
        <w:spacing w:after="0" w:line="240" w:lineRule="auto"/>
        <w:jc w:val="both"/>
        <w:rPr>
          <w:rFonts w:ascii="Times New Roman" w:hAnsi="Times New Roman" w:cs="Times New Roman"/>
          <w:b/>
          <w:sz w:val="26"/>
          <w:szCs w:val="24"/>
        </w:rPr>
      </w:pPr>
    </w:p>
    <w:p w:rsidR="009760DA" w:rsidRPr="007F7B80" w:rsidRDefault="005F6415" w:rsidP="009760DA">
      <w:pPr>
        <w:spacing w:after="0" w:line="480" w:lineRule="auto"/>
        <w:jc w:val="both"/>
        <w:rPr>
          <w:rFonts w:ascii="Times New Roman" w:eastAsia="Times New Roman" w:hAnsi="Times New Roman" w:cs="Times New Roman"/>
          <w:sz w:val="26"/>
          <w:szCs w:val="24"/>
          <w:lang w:val="en-US"/>
        </w:rPr>
      </w:pPr>
      <w:r>
        <w:rPr>
          <w:rFonts w:ascii="Times New Roman" w:eastAsia="Times New Roman" w:hAnsi="Times New Roman" w:cs="Times New Roman"/>
          <w:sz w:val="26"/>
          <w:szCs w:val="24"/>
          <w:lang w:val="en-US"/>
        </w:rPr>
        <w:t>Art-based activities as shown in the previous sections abound in the Niger-Delta and in view of its potentials</w:t>
      </w:r>
      <w:r w:rsidR="00C50A70">
        <w:rPr>
          <w:rFonts w:ascii="Times New Roman" w:eastAsia="Times New Roman" w:hAnsi="Times New Roman" w:cs="Times New Roman"/>
          <w:sz w:val="26"/>
          <w:szCs w:val="24"/>
          <w:lang w:val="en-US"/>
        </w:rPr>
        <w:t xml:space="preserve"> in conflict </w:t>
      </w:r>
      <w:r w:rsidR="00D2722D">
        <w:rPr>
          <w:rFonts w:ascii="Times New Roman" w:eastAsia="Times New Roman" w:hAnsi="Times New Roman" w:cs="Times New Roman"/>
          <w:sz w:val="26"/>
          <w:szCs w:val="24"/>
          <w:lang w:val="en-US"/>
        </w:rPr>
        <w:t>management</w:t>
      </w:r>
      <w:r w:rsidR="00C50A70">
        <w:rPr>
          <w:rFonts w:ascii="Times New Roman" w:eastAsia="Times New Roman" w:hAnsi="Times New Roman" w:cs="Times New Roman"/>
          <w:sz w:val="26"/>
          <w:szCs w:val="24"/>
          <w:lang w:val="en-US"/>
        </w:rPr>
        <w:t xml:space="preserve"> it is important to promote its use in the Niger-delta area. This becomes even more important when examined against the background that previous approaches in the management of conflicts in the region have always ended in fiasco.</w:t>
      </w:r>
      <w:r w:rsidR="00D2722D">
        <w:rPr>
          <w:rFonts w:ascii="Times New Roman" w:eastAsia="Times New Roman" w:hAnsi="Times New Roman" w:cs="Times New Roman"/>
          <w:sz w:val="26"/>
          <w:szCs w:val="24"/>
          <w:lang w:val="en-US"/>
        </w:rPr>
        <w:t xml:space="preserve"> The starting point towards utilization of these approaches is a documentation of these cultural and art-based practices in the conflict prone communities in the Niger-Delta region</w:t>
      </w:r>
      <w:r w:rsidR="001F0CEF">
        <w:rPr>
          <w:rFonts w:ascii="Times New Roman" w:eastAsia="Times New Roman" w:hAnsi="Times New Roman" w:cs="Times New Roman"/>
          <w:sz w:val="26"/>
          <w:szCs w:val="24"/>
          <w:lang w:val="en-US"/>
        </w:rPr>
        <w:t xml:space="preserve">. </w:t>
      </w:r>
      <w:r w:rsidR="00E84319">
        <w:rPr>
          <w:rFonts w:ascii="Times New Roman" w:eastAsia="Times New Roman" w:hAnsi="Times New Roman" w:cs="Times New Roman"/>
          <w:sz w:val="26"/>
          <w:szCs w:val="24"/>
          <w:lang w:val="en-US"/>
        </w:rPr>
        <w:t>This will ensure that these practices do not go into extinction from the communities.</w:t>
      </w:r>
      <w:r w:rsidR="001F0CEF">
        <w:rPr>
          <w:rFonts w:ascii="Times New Roman" w:eastAsia="Times New Roman" w:hAnsi="Times New Roman" w:cs="Times New Roman"/>
          <w:sz w:val="26"/>
          <w:szCs w:val="24"/>
          <w:lang w:val="en-US"/>
        </w:rPr>
        <w:t xml:space="preserve"> This should be followed by practical demonstration of the application of art-based approaches in the management of conflict. Case studies of successful utilization of art-based approaches in the management of conflict should be identified and explain to the various communities in the conflict prone areas in the Niger-Delta region. This should be followed by vigorous enlightenment campaign both at the community level and some agencies interested in peace building in the Niger-Delta. This is important to raise their awareness on the potentials on art-based activities in peace building and the need to incorporate same into the peace building approaches in the Niger-delta region.</w:t>
      </w:r>
      <w:r w:rsidR="00E84319">
        <w:rPr>
          <w:rFonts w:ascii="Times New Roman" w:eastAsia="Times New Roman" w:hAnsi="Times New Roman" w:cs="Times New Roman"/>
          <w:sz w:val="26"/>
          <w:szCs w:val="24"/>
          <w:lang w:val="en-US"/>
        </w:rPr>
        <w:t xml:space="preserve"> At this point, the various agencies charged with peace building in the region should work collaboratively with local communities with a view to identifying relevant art-based approaches with potentials for resolving different kinds of conflicts</w:t>
      </w:r>
      <w:r w:rsidR="00536F45">
        <w:rPr>
          <w:rFonts w:ascii="Times New Roman" w:eastAsia="Times New Roman" w:hAnsi="Times New Roman" w:cs="Times New Roman"/>
          <w:sz w:val="26"/>
          <w:szCs w:val="24"/>
          <w:lang w:val="en-US"/>
        </w:rPr>
        <w:t xml:space="preserve"> as the need arises</w:t>
      </w:r>
      <w:r w:rsidR="00012F06">
        <w:rPr>
          <w:rFonts w:ascii="Times New Roman" w:eastAsia="Times New Roman" w:hAnsi="Times New Roman" w:cs="Times New Roman"/>
          <w:sz w:val="26"/>
          <w:szCs w:val="24"/>
          <w:lang w:val="en-US"/>
        </w:rPr>
        <w:t>.</w:t>
      </w:r>
    </w:p>
    <w:p w:rsidR="00A15236" w:rsidRPr="00ED08D6" w:rsidRDefault="00A15236">
      <w:pPr>
        <w:rPr>
          <w:rFonts w:ascii="Times New Roman" w:hAnsi="Times New Roman" w:cs="Times New Roman"/>
          <w:sz w:val="26"/>
          <w:szCs w:val="26"/>
        </w:rPr>
      </w:pPr>
    </w:p>
    <w:p w:rsidR="002C655E" w:rsidRPr="00ED08D6" w:rsidRDefault="002C655E" w:rsidP="002C655E">
      <w:pPr>
        <w:spacing w:after="0"/>
        <w:rPr>
          <w:rFonts w:ascii="Times New Roman" w:hAnsi="Times New Roman" w:cs="Times New Roman"/>
          <w:b/>
          <w:sz w:val="26"/>
          <w:szCs w:val="26"/>
        </w:rPr>
      </w:pPr>
    </w:p>
    <w:p w:rsidR="00636CF0" w:rsidRDefault="004F58D5" w:rsidP="002F6462">
      <w:pPr>
        <w:jc w:val="center"/>
        <w:rPr>
          <w:rFonts w:ascii="Times New Roman" w:hAnsi="Times New Roman" w:cs="Times New Roman"/>
          <w:b/>
          <w:sz w:val="26"/>
          <w:szCs w:val="26"/>
        </w:rPr>
      </w:pPr>
      <w:r>
        <w:rPr>
          <w:rFonts w:ascii="Times New Roman" w:hAnsi="Times New Roman" w:cs="Times New Roman"/>
          <w:b/>
          <w:sz w:val="26"/>
          <w:szCs w:val="26"/>
        </w:rPr>
        <w:br w:type="page"/>
      </w:r>
      <w:r w:rsidR="00636CF0">
        <w:rPr>
          <w:rFonts w:ascii="Times New Roman" w:hAnsi="Times New Roman" w:cs="Times New Roman"/>
          <w:b/>
          <w:sz w:val="26"/>
          <w:szCs w:val="26"/>
        </w:rPr>
        <w:t>CHAPTER FIVE</w:t>
      </w:r>
    </w:p>
    <w:p w:rsidR="00636CF0" w:rsidRDefault="00636CF0" w:rsidP="002F6462">
      <w:pPr>
        <w:spacing w:line="240" w:lineRule="auto"/>
        <w:jc w:val="center"/>
        <w:rPr>
          <w:rFonts w:ascii="Times New Roman" w:hAnsi="Times New Roman" w:cs="Times New Roman"/>
          <w:b/>
          <w:sz w:val="26"/>
          <w:szCs w:val="26"/>
        </w:rPr>
      </w:pPr>
      <w:r>
        <w:rPr>
          <w:rFonts w:ascii="Times New Roman" w:hAnsi="Times New Roman" w:cs="Times New Roman"/>
          <w:b/>
          <w:sz w:val="26"/>
          <w:szCs w:val="26"/>
        </w:rPr>
        <w:t>SUMMARY, CONCLUSION AND RECOMMENDATION</w:t>
      </w:r>
    </w:p>
    <w:p w:rsidR="00192D5F" w:rsidRPr="00192D5F" w:rsidRDefault="00192D5F" w:rsidP="00192D5F">
      <w:pPr>
        <w:pStyle w:val="ListParagraph"/>
        <w:numPr>
          <w:ilvl w:val="1"/>
          <w:numId w:val="1"/>
        </w:numPr>
        <w:rPr>
          <w:rFonts w:ascii="Times New Roman" w:hAnsi="Times New Roman" w:cs="Times New Roman"/>
          <w:b/>
          <w:sz w:val="26"/>
          <w:szCs w:val="24"/>
        </w:rPr>
      </w:pPr>
      <w:r w:rsidRPr="00192D5F">
        <w:rPr>
          <w:rFonts w:ascii="Times New Roman" w:hAnsi="Times New Roman" w:cs="Times New Roman"/>
          <w:b/>
          <w:sz w:val="26"/>
          <w:szCs w:val="24"/>
        </w:rPr>
        <w:t>Introduction</w:t>
      </w:r>
    </w:p>
    <w:p w:rsidR="00636CF0" w:rsidRDefault="00192D5F" w:rsidP="00192D5F">
      <w:pPr>
        <w:spacing w:line="480" w:lineRule="auto"/>
        <w:ind w:left="360"/>
        <w:jc w:val="both"/>
        <w:rPr>
          <w:rFonts w:ascii="Times New Roman" w:hAnsi="Times New Roman" w:cs="Times New Roman"/>
          <w:sz w:val="26"/>
          <w:szCs w:val="24"/>
        </w:rPr>
      </w:pPr>
      <w:r w:rsidRPr="00192D5F">
        <w:rPr>
          <w:rFonts w:ascii="Times New Roman" w:hAnsi="Times New Roman" w:cs="Times New Roman"/>
          <w:sz w:val="26"/>
          <w:szCs w:val="24"/>
        </w:rPr>
        <w:t>The study explores art-based approaches and their potentials for peace building in Koko and Opuama communities in the Niger-Delta region. The study utilized the case study approach drawing mainly qualitative data from key informants in the two communities.</w:t>
      </w:r>
      <w:r>
        <w:rPr>
          <w:rFonts w:ascii="Times New Roman" w:hAnsi="Times New Roman" w:cs="Times New Roman"/>
          <w:sz w:val="26"/>
          <w:szCs w:val="24"/>
        </w:rPr>
        <w:t xml:space="preserve"> The main findings, conclusion as well as the recommendations are presented below.</w:t>
      </w:r>
    </w:p>
    <w:p w:rsidR="00192D5F" w:rsidRDefault="00192D5F" w:rsidP="00192D5F">
      <w:pPr>
        <w:ind w:left="360"/>
        <w:rPr>
          <w:rFonts w:ascii="Times New Roman" w:hAnsi="Times New Roman" w:cs="Times New Roman"/>
          <w:b/>
          <w:sz w:val="26"/>
          <w:szCs w:val="26"/>
        </w:rPr>
      </w:pPr>
      <w:r>
        <w:rPr>
          <w:rFonts w:ascii="Times New Roman" w:hAnsi="Times New Roman" w:cs="Times New Roman"/>
          <w:b/>
          <w:sz w:val="26"/>
          <w:szCs w:val="26"/>
        </w:rPr>
        <w:t>Main Findings</w:t>
      </w:r>
    </w:p>
    <w:p w:rsidR="00192D5F" w:rsidRPr="00216B25" w:rsidRDefault="00216B25" w:rsidP="00216B25">
      <w:pPr>
        <w:pStyle w:val="ListParagraph"/>
        <w:numPr>
          <w:ilvl w:val="0"/>
          <w:numId w:val="9"/>
        </w:numPr>
        <w:spacing w:line="480" w:lineRule="auto"/>
        <w:jc w:val="both"/>
        <w:rPr>
          <w:rFonts w:ascii="Times New Roman" w:hAnsi="Times New Roman" w:cs="Times New Roman"/>
          <w:sz w:val="26"/>
          <w:szCs w:val="26"/>
        </w:rPr>
      </w:pPr>
      <w:r w:rsidRPr="00216B25">
        <w:rPr>
          <w:rFonts w:ascii="Times New Roman" w:hAnsi="Times New Roman" w:cs="Times New Roman"/>
          <w:sz w:val="26"/>
          <w:szCs w:val="28"/>
        </w:rPr>
        <w:t>The study reveals that there are several art-based and cultural activities at Koko and Opuama communities. These include festivals, annual dances, and musical concerts/drama.</w:t>
      </w:r>
    </w:p>
    <w:p w:rsidR="00216B25" w:rsidRPr="00A46288" w:rsidRDefault="00216B25" w:rsidP="00216B25">
      <w:pPr>
        <w:pStyle w:val="ListParagraph"/>
        <w:numPr>
          <w:ilvl w:val="0"/>
          <w:numId w:val="9"/>
        </w:numPr>
        <w:spacing w:line="480" w:lineRule="auto"/>
        <w:jc w:val="both"/>
        <w:rPr>
          <w:rFonts w:ascii="Times New Roman" w:hAnsi="Times New Roman" w:cs="Times New Roman"/>
          <w:b/>
          <w:sz w:val="26"/>
          <w:szCs w:val="26"/>
        </w:rPr>
      </w:pPr>
      <w:r w:rsidRPr="00216B25">
        <w:rPr>
          <w:rFonts w:ascii="Times New Roman" w:hAnsi="Times New Roman" w:cs="Times New Roman"/>
          <w:sz w:val="26"/>
          <w:szCs w:val="26"/>
        </w:rPr>
        <w:t xml:space="preserve">The study further identified three case studies of the utilization of art-based approaches in the management of conflict in the study area. The institutions involved include </w:t>
      </w:r>
      <w:r w:rsidRPr="00216B25">
        <w:rPr>
          <w:rFonts w:ascii="Times New Roman" w:hAnsi="Times New Roman" w:cs="Times New Roman"/>
          <w:sz w:val="26"/>
          <w:szCs w:val="24"/>
        </w:rPr>
        <w:t>Search For Common Ground and Institute For Media Society (IMSO),,West Africa Network of Peace-Nigeria (WANEP) and W</w:t>
      </w:r>
      <w:r>
        <w:rPr>
          <w:rFonts w:ascii="Times New Roman" w:hAnsi="Times New Roman" w:cs="Times New Roman"/>
          <w:sz w:val="26"/>
          <w:szCs w:val="24"/>
        </w:rPr>
        <w:t>omen in Peace building (WIPNET)</w:t>
      </w:r>
      <w:r w:rsidR="00DA2BE8">
        <w:rPr>
          <w:rFonts w:ascii="Times New Roman" w:hAnsi="Times New Roman" w:cs="Times New Roman"/>
          <w:sz w:val="26"/>
          <w:szCs w:val="24"/>
        </w:rPr>
        <w:t>, United States Agency for International Development (USAID)</w:t>
      </w:r>
      <w:r>
        <w:rPr>
          <w:rFonts w:ascii="Times New Roman" w:hAnsi="Times New Roman" w:cs="Times New Roman"/>
          <w:sz w:val="26"/>
          <w:szCs w:val="24"/>
        </w:rPr>
        <w:t xml:space="preserve"> and</w:t>
      </w:r>
      <w:r w:rsidRPr="00216B25">
        <w:rPr>
          <w:rFonts w:ascii="Times New Roman" w:hAnsi="Times New Roman" w:cs="Times New Roman"/>
          <w:sz w:val="26"/>
          <w:szCs w:val="24"/>
        </w:rPr>
        <w:t xml:space="preserve">  Basket Ball For Peace (BB4P</w:t>
      </w:r>
      <w:r w:rsidRPr="0071188A">
        <w:rPr>
          <w:rFonts w:ascii="Times New Roman" w:hAnsi="Times New Roman" w:cs="Times New Roman"/>
          <w:sz w:val="26"/>
          <w:szCs w:val="24"/>
        </w:rPr>
        <w:t>)</w:t>
      </w:r>
      <w:r w:rsidR="00A46288">
        <w:rPr>
          <w:rFonts w:ascii="Times New Roman" w:hAnsi="Times New Roman" w:cs="Times New Roman"/>
          <w:sz w:val="26"/>
          <w:szCs w:val="24"/>
        </w:rPr>
        <w:t>.</w:t>
      </w:r>
    </w:p>
    <w:p w:rsidR="00A46288" w:rsidRPr="00CF1F56" w:rsidRDefault="00A46288" w:rsidP="00216B25">
      <w:pPr>
        <w:pStyle w:val="ListParagraph"/>
        <w:numPr>
          <w:ilvl w:val="0"/>
          <w:numId w:val="9"/>
        </w:numPr>
        <w:spacing w:line="480" w:lineRule="auto"/>
        <w:jc w:val="both"/>
        <w:rPr>
          <w:rFonts w:ascii="Times New Roman" w:hAnsi="Times New Roman" w:cs="Times New Roman"/>
          <w:b/>
          <w:sz w:val="26"/>
          <w:szCs w:val="26"/>
        </w:rPr>
      </w:pPr>
      <w:r>
        <w:rPr>
          <w:rFonts w:ascii="Times New Roman" w:hAnsi="Times New Roman" w:cs="Times New Roman"/>
          <w:sz w:val="26"/>
          <w:szCs w:val="24"/>
        </w:rPr>
        <w:t>In addition, the study identified several constraints militating against the utilization of art-based approaches for peace building to include cultural restrictions, financial incapacitation among community members</w:t>
      </w:r>
      <w:r w:rsidR="00CF1F56">
        <w:rPr>
          <w:rFonts w:ascii="Times New Roman" w:hAnsi="Times New Roman" w:cs="Times New Roman"/>
          <w:sz w:val="26"/>
          <w:szCs w:val="24"/>
        </w:rPr>
        <w:t>, religion and the non-utilization of community members during peace building activities.</w:t>
      </w:r>
    </w:p>
    <w:p w:rsidR="00CF1F56" w:rsidRPr="00DE4A8E" w:rsidRDefault="00CF1F56" w:rsidP="00216B25">
      <w:pPr>
        <w:pStyle w:val="ListParagraph"/>
        <w:numPr>
          <w:ilvl w:val="0"/>
          <w:numId w:val="9"/>
        </w:numPr>
        <w:spacing w:line="480" w:lineRule="auto"/>
        <w:jc w:val="both"/>
        <w:rPr>
          <w:rFonts w:ascii="Times New Roman" w:hAnsi="Times New Roman" w:cs="Times New Roman"/>
          <w:sz w:val="26"/>
          <w:szCs w:val="26"/>
        </w:rPr>
      </w:pPr>
      <w:r w:rsidRPr="00DE4A8E">
        <w:rPr>
          <w:rFonts w:ascii="Times New Roman" w:hAnsi="Times New Roman" w:cs="Times New Roman"/>
          <w:sz w:val="26"/>
          <w:szCs w:val="26"/>
        </w:rPr>
        <w:t>The study finally identified strategies to promote peace building in the study area to include:</w:t>
      </w:r>
    </w:p>
    <w:p w:rsidR="00CF1F56" w:rsidRPr="00CF1F56" w:rsidRDefault="00CF1F56" w:rsidP="00CF1F56">
      <w:pPr>
        <w:pStyle w:val="ListParagraph"/>
        <w:numPr>
          <w:ilvl w:val="0"/>
          <w:numId w:val="10"/>
        </w:numPr>
        <w:spacing w:line="480" w:lineRule="auto"/>
        <w:jc w:val="both"/>
        <w:rPr>
          <w:rFonts w:ascii="Times New Roman" w:hAnsi="Times New Roman" w:cs="Times New Roman"/>
          <w:sz w:val="26"/>
          <w:szCs w:val="26"/>
        </w:rPr>
      </w:pPr>
      <w:r w:rsidRPr="00CF1F56">
        <w:rPr>
          <w:rFonts w:ascii="Times New Roman" w:eastAsia="Times New Roman" w:hAnsi="Times New Roman" w:cs="Times New Roman"/>
          <w:sz w:val="26"/>
          <w:szCs w:val="24"/>
          <w:lang w:val="en-US"/>
        </w:rPr>
        <w:t>Documentation of cultural and art-based practices in the conflict prone communities in the Niger-Delta region.</w:t>
      </w:r>
    </w:p>
    <w:p w:rsidR="00CF1F56" w:rsidRPr="00CF1F56" w:rsidRDefault="00CF1F56" w:rsidP="00CF1F56">
      <w:pPr>
        <w:pStyle w:val="ListParagraph"/>
        <w:numPr>
          <w:ilvl w:val="0"/>
          <w:numId w:val="10"/>
        </w:numPr>
        <w:spacing w:line="480" w:lineRule="auto"/>
        <w:jc w:val="both"/>
        <w:rPr>
          <w:rFonts w:ascii="Times New Roman" w:hAnsi="Times New Roman" w:cs="Times New Roman"/>
          <w:b/>
          <w:sz w:val="26"/>
          <w:szCs w:val="26"/>
        </w:rPr>
      </w:pPr>
      <w:r w:rsidRPr="00CF1F56">
        <w:rPr>
          <w:rFonts w:ascii="Times New Roman" w:eastAsia="Times New Roman" w:hAnsi="Times New Roman" w:cs="Times New Roman"/>
          <w:sz w:val="26"/>
          <w:szCs w:val="24"/>
          <w:lang w:val="en-US"/>
        </w:rPr>
        <w:t>Practical demonstration of the application of art-based approaches in the management of conflict using existing case studies of successful utilization of art-based approaches in the management of conflict.</w:t>
      </w:r>
    </w:p>
    <w:p w:rsidR="00CF1F56" w:rsidRDefault="00CF1F56" w:rsidP="00CF1F56">
      <w:pPr>
        <w:pStyle w:val="ListParagraph"/>
        <w:numPr>
          <w:ilvl w:val="0"/>
          <w:numId w:val="10"/>
        </w:numPr>
        <w:spacing w:line="480" w:lineRule="auto"/>
        <w:jc w:val="both"/>
        <w:rPr>
          <w:rFonts w:ascii="Times New Roman" w:hAnsi="Times New Roman" w:cs="Times New Roman"/>
          <w:b/>
          <w:sz w:val="26"/>
          <w:szCs w:val="26"/>
        </w:rPr>
      </w:pPr>
      <w:r w:rsidRPr="00CF1F56">
        <w:rPr>
          <w:rFonts w:ascii="Times New Roman" w:eastAsia="Times New Roman" w:hAnsi="Times New Roman" w:cs="Times New Roman"/>
          <w:sz w:val="26"/>
          <w:szCs w:val="24"/>
          <w:lang w:val="en-US"/>
        </w:rPr>
        <w:t>Enlightenment campaign both at the community level and some agencies interested in peace building in the Niger-Delta</w:t>
      </w:r>
      <w:r w:rsidRPr="00CF1F56">
        <w:rPr>
          <w:rFonts w:ascii="Times New Roman" w:hAnsi="Times New Roman" w:cs="Times New Roman"/>
          <w:b/>
          <w:sz w:val="26"/>
          <w:szCs w:val="26"/>
        </w:rPr>
        <w:t>.</w:t>
      </w:r>
    </w:p>
    <w:p w:rsidR="00CF1F56" w:rsidRDefault="00CF1F56" w:rsidP="00CF1F56">
      <w:pPr>
        <w:pStyle w:val="ListParagraph"/>
        <w:numPr>
          <w:ilvl w:val="0"/>
          <w:numId w:val="10"/>
        </w:numPr>
        <w:spacing w:line="480" w:lineRule="auto"/>
        <w:jc w:val="both"/>
        <w:rPr>
          <w:rFonts w:ascii="Times New Roman" w:hAnsi="Times New Roman" w:cs="Times New Roman"/>
          <w:b/>
          <w:sz w:val="26"/>
          <w:szCs w:val="26"/>
        </w:rPr>
      </w:pPr>
      <w:r w:rsidRPr="00DE4A8E">
        <w:rPr>
          <w:rFonts w:ascii="Times New Roman" w:hAnsi="Times New Roman" w:cs="Times New Roman"/>
          <w:sz w:val="26"/>
          <w:szCs w:val="26"/>
        </w:rPr>
        <w:t>Collaboration between agencies involved in peace building and local communities</w:t>
      </w:r>
      <w:r w:rsidR="00291565">
        <w:rPr>
          <w:rFonts w:ascii="Times New Roman" w:hAnsi="Times New Roman" w:cs="Times New Roman"/>
          <w:sz w:val="26"/>
          <w:szCs w:val="26"/>
        </w:rPr>
        <w:t xml:space="preserve"> where art-</w:t>
      </w:r>
      <w:r w:rsidRPr="00DE4A8E">
        <w:rPr>
          <w:rFonts w:ascii="Times New Roman" w:hAnsi="Times New Roman" w:cs="Times New Roman"/>
          <w:sz w:val="26"/>
          <w:szCs w:val="26"/>
        </w:rPr>
        <w:t>based activities are domicile</w:t>
      </w:r>
      <w:r>
        <w:rPr>
          <w:rFonts w:ascii="Times New Roman" w:hAnsi="Times New Roman" w:cs="Times New Roman"/>
          <w:b/>
          <w:sz w:val="26"/>
          <w:szCs w:val="26"/>
        </w:rPr>
        <w:t>.</w:t>
      </w:r>
    </w:p>
    <w:p w:rsidR="00DE4A8E" w:rsidRDefault="00DE4A8E" w:rsidP="00DE4A8E">
      <w:pPr>
        <w:spacing w:line="480" w:lineRule="auto"/>
        <w:jc w:val="both"/>
        <w:rPr>
          <w:rFonts w:ascii="Times New Roman" w:hAnsi="Times New Roman" w:cs="Times New Roman"/>
          <w:b/>
          <w:sz w:val="26"/>
          <w:szCs w:val="26"/>
        </w:rPr>
      </w:pPr>
      <w:r>
        <w:rPr>
          <w:rFonts w:ascii="Times New Roman" w:hAnsi="Times New Roman" w:cs="Times New Roman"/>
          <w:b/>
          <w:sz w:val="26"/>
          <w:szCs w:val="26"/>
        </w:rPr>
        <w:t>Conclusion</w:t>
      </w:r>
    </w:p>
    <w:p w:rsidR="00DE4A8E" w:rsidRDefault="00DE4A8E" w:rsidP="00DE4A8E">
      <w:pPr>
        <w:spacing w:line="480" w:lineRule="auto"/>
        <w:jc w:val="both"/>
        <w:rPr>
          <w:rFonts w:ascii="Times New Roman" w:hAnsi="Times New Roman" w:cs="Times New Roman"/>
          <w:sz w:val="26"/>
          <w:szCs w:val="26"/>
        </w:rPr>
      </w:pPr>
      <w:r w:rsidRPr="00DE4A8E">
        <w:rPr>
          <w:rFonts w:ascii="Times New Roman" w:hAnsi="Times New Roman" w:cs="Times New Roman"/>
          <w:sz w:val="26"/>
          <w:szCs w:val="26"/>
        </w:rPr>
        <w:t xml:space="preserve">Peace is one of the fundamental prerequisite </w:t>
      </w:r>
      <w:r w:rsidR="00291565">
        <w:rPr>
          <w:rFonts w:ascii="Times New Roman" w:hAnsi="Times New Roman" w:cs="Times New Roman"/>
          <w:sz w:val="26"/>
          <w:szCs w:val="26"/>
        </w:rPr>
        <w:t xml:space="preserve">for development. The Niger-delta region has been embroiled with conflicts in recent time and </w:t>
      </w:r>
      <w:r w:rsidR="00DA585B">
        <w:rPr>
          <w:rFonts w:ascii="Times New Roman" w:hAnsi="Times New Roman" w:cs="Times New Roman"/>
          <w:sz w:val="26"/>
          <w:szCs w:val="26"/>
        </w:rPr>
        <w:t>all effort to tame the trends in the conflicts has received little success. Therefore, the need for a consideration of an alternative strategy is now inevitable. With the emerging understanding of the potentials of art-based approaches in conflict management and the plethora of these activities in the Niger-delta communities, it is therefore timely to mainstream these approaches in peace building effort in the Niger-Delta region. To achieve this fit, the following recommendations are made:</w:t>
      </w:r>
    </w:p>
    <w:p w:rsidR="00DA585B" w:rsidRPr="00CF1F56" w:rsidRDefault="00DA585B" w:rsidP="00DA585B">
      <w:pPr>
        <w:pStyle w:val="ListParagraph"/>
        <w:numPr>
          <w:ilvl w:val="0"/>
          <w:numId w:val="11"/>
        </w:numPr>
        <w:spacing w:line="480" w:lineRule="auto"/>
        <w:jc w:val="both"/>
        <w:rPr>
          <w:rFonts w:ascii="Times New Roman" w:hAnsi="Times New Roman" w:cs="Times New Roman"/>
          <w:sz w:val="26"/>
          <w:szCs w:val="26"/>
        </w:rPr>
      </w:pPr>
      <w:r>
        <w:rPr>
          <w:rFonts w:ascii="Times New Roman" w:eastAsia="Times New Roman" w:hAnsi="Times New Roman" w:cs="Times New Roman"/>
          <w:sz w:val="26"/>
          <w:szCs w:val="24"/>
          <w:lang w:val="en-US"/>
        </w:rPr>
        <w:t>The Niger-delta Ministry, the Niger-Delta Development commission (NNDC), the oil companies operating in the region and other organization interested in the maintenance of peace in the region should embarked on the d</w:t>
      </w:r>
      <w:r w:rsidRPr="00CF1F56">
        <w:rPr>
          <w:rFonts w:ascii="Times New Roman" w:eastAsia="Times New Roman" w:hAnsi="Times New Roman" w:cs="Times New Roman"/>
          <w:sz w:val="26"/>
          <w:szCs w:val="24"/>
          <w:lang w:val="en-US"/>
        </w:rPr>
        <w:t>ocumentation of cultural and art-based practices in the conflict prone communities in the Niger-Delta region.</w:t>
      </w:r>
    </w:p>
    <w:p w:rsidR="00DA585B" w:rsidRDefault="006E6AA2" w:rsidP="00DA585B">
      <w:pPr>
        <w:pStyle w:val="ListParagraph"/>
        <w:numPr>
          <w:ilvl w:val="0"/>
          <w:numId w:val="11"/>
        </w:numPr>
        <w:spacing w:line="480" w:lineRule="auto"/>
        <w:jc w:val="both"/>
        <w:rPr>
          <w:rFonts w:ascii="Times New Roman" w:hAnsi="Times New Roman" w:cs="Times New Roman"/>
          <w:b/>
          <w:sz w:val="26"/>
          <w:szCs w:val="26"/>
        </w:rPr>
      </w:pPr>
      <w:r>
        <w:rPr>
          <w:rFonts w:ascii="Times New Roman" w:eastAsia="Times New Roman" w:hAnsi="Times New Roman" w:cs="Times New Roman"/>
          <w:sz w:val="26"/>
          <w:szCs w:val="24"/>
          <w:lang w:val="en-US"/>
        </w:rPr>
        <w:t>The Niger-delta Ministry, the Niger-</w:t>
      </w:r>
      <w:r w:rsidR="00DA5523">
        <w:rPr>
          <w:rFonts w:ascii="Times New Roman" w:eastAsia="Times New Roman" w:hAnsi="Times New Roman" w:cs="Times New Roman"/>
          <w:sz w:val="26"/>
          <w:szCs w:val="24"/>
          <w:lang w:val="en-US"/>
        </w:rPr>
        <w:t>Delta Development commission (ND</w:t>
      </w:r>
      <w:r>
        <w:rPr>
          <w:rFonts w:ascii="Times New Roman" w:eastAsia="Times New Roman" w:hAnsi="Times New Roman" w:cs="Times New Roman"/>
          <w:sz w:val="26"/>
          <w:szCs w:val="24"/>
          <w:lang w:val="en-US"/>
        </w:rPr>
        <w:t>DC), the oil companies operating in the region and other organization interested in the maintenance of peace in the region should embarked on e</w:t>
      </w:r>
      <w:r w:rsidR="0066147C">
        <w:rPr>
          <w:rFonts w:ascii="Times New Roman" w:eastAsia="Times New Roman" w:hAnsi="Times New Roman" w:cs="Times New Roman"/>
          <w:sz w:val="26"/>
          <w:szCs w:val="24"/>
          <w:lang w:val="en-US"/>
        </w:rPr>
        <w:t>nlightenment campaign</w:t>
      </w:r>
      <w:r w:rsidR="00DA585B" w:rsidRPr="00CF1F56">
        <w:rPr>
          <w:rFonts w:ascii="Times New Roman" w:eastAsia="Times New Roman" w:hAnsi="Times New Roman" w:cs="Times New Roman"/>
          <w:sz w:val="26"/>
          <w:szCs w:val="24"/>
          <w:lang w:val="en-US"/>
        </w:rPr>
        <w:t xml:space="preserve"> at the community level </w:t>
      </w:r>
      <w:r w:rsidR="0066147C">
        <w:rPr>
          <w:rFonts w:ascii="Times New Roman" w:eastAsia="Times New Roman" w:hAnsi="Times New Roman" w:cs="Times New Roman"/>
          <w:sz w:val="26"/>
          <w:szCs w:val="24"/>
          <w:lang w:val="en-US"/>
        </w:rPr>
        <w:t>to increase awareness on the importance of art-based approaches in peace building.</w:t>
      </w:r>
    </w:p>
    <w:p w:rsidR="00DA585B" w:rsidRDefault="001D4F65" w:rsidP="00DA585B">
      <w:pPr>
        <w:pStyle w:val="ListParagraph"/>
        <w:numPr>
          <w:ilvl w:val="0"/>
          <w:numId w:val="11"/>
        </w:numPr>
        <w:spacing w:line="480" w:lineRule="auto"/>
        <w:jc w:val="both"/>
        <w:rPr>
          <w:rFonts w:ascii="Times New Roman" w:hAnsi="Times New Roman" w:cs="Times New Roman"/>
          <w:b/>
          <w:sz w:val="26"/>
          <w:szCs w:val="26"/>
        </w:rPr>
      </w:pPr>
      <w:r>
        <w:rPr>
          <w:rFonts w:ascii="Times New Roman" w:hAnsi="Times New Roman" w:cs="Times New Roman"/>
          <w:sz w:val="26"/>
          <w:szCs w:val="26"/>
        </w:rPr>
        <w:t>There is urgent need for c</w:t>
      </w:r>
      <w:r w:rsidR="00DA585B" w:rsidRPr="00DE4A8E">
        <w:rPr>
          <w:rFonts w:ascii="Times New Roman" w:hAnsi="Times New Roman" w:cs="Times New Roman"/>
          <w:sz w:val="26"/>
          <w:szCs w:val="26"/>
        </w:rPr>
        <w:t xml:space="preserve">ollaboration </w:t>
      </w:r>
      <w:r>
        <w:rPr>
          <w:rFonts w:ascii="Times New Roman" w:hAnsi="Times New Roman" w:cs="Times New Roman"/>
          <w:sz w:val="26"/>
          <w:szCs w:val="26"/>
        </w:rPr>
        <w:t xml:space="preserve">among all the </w:t>
      </w:r>
      <w:r w:rsidR="00DA585B" w:rsidRPr="00DE4A8E">
        <w:rPr>
          <w:rFonts w:ascii="Times New Roman" w:hAnsi="Times New Roman" w:cs="Times New Roman"/>
          <w:sz w:val="26"/>
          <w:szCs w:val="26"/>
        </w:rPr>
        <w:t>agencies involved in peace building and local communities</w:t>
      </w:r>
      <w:r w:rsidR="00DA585B">
        <w:rPr>
          <w:rFonts w:ascii="Times New Roman" w:hAnsi="Times New Roman" w:cs="Times New Roman"/>
          <w:sz w:val="26"/>
          <w:szCs w:val="26"/>
        </w:rPr>
        <w:t xml:space="preserve"> where art-</w:t>
      </w:r>
      <w:r w:rsidR="00DA585B" w:rsidRPr="00DE4A8E">
        <w:rPr>
          <w:rFonts w:ascii="Times New Roman" w:hAnsi="Times New Roman" w:cs="Times New Roman"/>
          <w:sz w:val="26"/>
          <w:szCs w:val="26"/>
        </w:rPr>
        <w:t>based activities are domicile</w:t>
      </w:r>
      <w:r w:rsidR="00DA585B">
        <w:rPr>
          <w:rFonts w:ascii="Times New Roman" w:hAnsi="Times New Roman" w:cs="Times New Roman"/>
          <w:b/>
          <w:sz w:val="26"/>
          <w:szCs w:val="26"/>
        </w:rPr>
        <w:t>.</w:t>
      </w:r>
    </w:p>
    <w:p w:rsidR="001D4F65" w:rsidRPr="00A733FB" w:rsidRDefault="001D4F65" w:rsidP="00DA585B">
      <w:pPr>
        <w:pStyle w:val="ListParagraph"/>
        <w:numPr>
          <w:ilvl w:val="0"/>
          <w:numId w:val="11"/>
        </w:numPr>
        <w:spacing w:line="480" w:lineRule="auto"/>
        <w:jc w:val="both"/>
        <w:rPr>
          <w:rFonts w:ascii="Times New Roman" w:hAnsi="Times New Roman" w:cs="Times New Roman"/>
          <w:sz w:val="26"/>
          <w:szCs w:val="26"/>
        </w:rPr>
      </w:pPr>
      <w:r w:rsidRPr="00A733FB">
        <w:rPr>
          <w:rFonts w:ascii="Times New Roman" w:hAnsi="Times New Roman" w:cs="Times New Roman"/>
          <w:sz w:val="26"/>
          <w:szCs w:val="26"/>
        </w:rPr>
        <w:t>It is important for government agencies such as the ones mentioned above integrate local communities in peace building effort in conflict prone communities in the Niger-delta region.</w:t>
      </w:r>
    </w:p>
    <w:p w:rsidR="00DA585B" w:rsidRPr="00DE4A8E" w:rsidRDefault="00DA585B" w:rsidP="00DE4A8E">
      <w:pPr>
        <w:spacing w:line="480" w:lineRule="auto"/>
        <w:jc w:val="both"/>
        <w:rPr>
          <w:rFonts w:ascii="Times New Roman" w:hAnsi="Times New Roman" w:cs="Times New Roman"/>
          <w:sz w:val="26"/>
          <w:szCs w:val="26"/>
        </w:rPr>
      </w:pPr>
    </w:p>
    <w:p w:rsidR="00192D5F" w:rsidRPr="00CF1F56" w:rsidRDefault="00192D5F" w:rsidP="00CF1F56">
      <w:pPr>
        <w:spacing w:line="480" w:lineRule="auto"/>
        <w:ind w:left="720"/>
        <w:jc w:val="both"/>
        <w:rPr>
          <w:rFonts w:ascii="Times New Roman" w:hAnsi="Times New Roman" w:cs="Times New Roman"/>
          <w:b/>
          <w:sz w:val="26"/>
          <w:szCs w:val="26"/>
        </w:rPr>
      </w:pPr>
      <w:r w:rsidRPr="00CF1F56">
        <w:rPr>
          <w:rFonts w:ascii="Times New Roman" w:hAnsi="Times New Roman" w:cs="Times New Roman"/>
          <w:b/>
          <w:sz w:val="26"/>
          <w:szCs w:val="26"/>
        </w:rPr>
        <w:br w:type="page"/>
      </w:r>
    </w:p>
    <w:p w:rsidR="00D8245B" w:rsidRPr="00D8245B" w:rsidRDefault="00D8245B" w:rsidP="00D8245B">
      <w:pPr>
        <w:pStyle w:val="NoSpacing"/>
        <w:jc w:val="center"/>
        <w:rPr>
          <w:rFonts w:ascii="Times New Roman" w:hAnsi="Times New Roman"/>
          <w:b/>
          <w:sz w:val="26"/>
          <w:szCs w:val="26"/>
        </w:rPr>
      </w:pPr>
      <w:r w:rsidRPr="00D8245B">
        <w:rPr>
          <w:rFonts w:ascii="Times New Roman" w:hAnsi="Times New Roman"/>
          <w:b/>
          <w:sz w:val="26"/>
          <w:szCs w:val="26"/>
          <w:lang w:val="en-GB"/>
        </w:rPr>
        <w:t xml:space="preserve">QUESTION GUIDE PROTOCOL FOR IN-DEPTH </w:t>
      </w:r>
      <w:r w:rsidRPr="00D8245B">
        <w:rPr>
          <w:rFonts w:ascii="Times New Roman" w:hAnsi="Times New Roman"/>
          <w:b/>
          <w:sz w:val="26"/>
          <w:szCs w:val="26"/>
        </w:rPr>
        <w:t>INTERVIEW</w:t>
      </w:r>
      <w:r w:rsidRPr="00D8245B">
        <w:rPr>
          <w:rFonts w:ascii="Times New Roman" w:hAnsi="Times New Roman"/>
          <w:b/>
          <w:sz w:val="26"/>
          <w:szCs w:val="26"/>
          <w:lang w:val="en-GB"/>
        </w:rPr>
        <w:t xml:space="preserve"> AND FOCUSED GROUP DISCUSSION FOR SMALL GRANT RESEARCH PROGRAM ON </w:t>
      </w:r>
      <w:r w:rsidRPr="00D8245B">
        <w:rPr>
          <w:rFonts w:ascii="Times New Roman" w:hAnsi="Times New Roman"/>
          <w:b/>
          <w:sz w:val="26"/>
          <w:szCs w:val="26"/>
        </w:rPr>
        <w:t>PROMOTING PEACE BUILDING AND CONFLICT TRANSFORMATION THROUGH ART-BASED APPROACHES IN SELECTED ETHNIC NATIONALITIES IN THE NIGER DELTA</w:t>
      </w:r>
    </w:p>
    <w:p w:rsidR="00D8245B" w:rsidRPr="00D8245B" w:rsidRDefault="00D8245B" w:rsidP="00D8245B">
      <w:pPr>
        <w:pStyle w:val="NoSpacing"/>
        <w:jc w:val="center"/>
        <w:rPr>
          <w:rFonts w:ascii="Times New Roman" w:hAnsi="Times New Roman"/>
          <w:b/>
          <w:sz w:val="26"/>
          <w:szCs w:val="26"/>
          <w:lang w:val="en-GB"/>
        </w:rPr>
      </w:pPr>
    </w:p>
    <w:p w:rsidR="00D8245B" w:rsidRPr="00D8245B" w:rsidRDefault="00D8245B" w:rsidP="00D8245B">
      <w:pPr>
        <w:pBdr>
          <w:top w:val="single" w:sz="12" w:space="1" w:color="auto" w:shadow="1"/>
          <w:left w:val="single" w:sz="12" w:space="4" w:color="auto" w:shadow="1"/>
          <w:bottom w:val="single" w:sz="12" w:space="1" w:color="auto" w:shadow="1"/>
          <w:right w:val="single" w:sz="12" w:space="4" w:color="auto" w:shadow="1"/>
        </w:pBdr>
        <w:tabs>
          <w:tab w:val="left" w:pos="3360"/>
        </w:tabs>
        <w:spacing w:after="0" w:line="240" w:lineRule="auto"/>
        <w:jc w:val="both"/>
        <w:rPr>
          <w:rFonts w:ascii="Times New Roman" w:hAnsi="Times New Roman" w:cs="Times New Roman"/>
          <w:b/>
          <w:sz w:val="26"/>
          <w:szCs w:val="26"/>
          <w:lang w:val="en-US"/>
        </w:rPr>
      </w:pPr>
      <w:r w:rsidRPr="00D8245B">
        <w:rPr>
          <w:rFonts w:ascii="Times New Roman" w:hAnsi="Times New Roman" w:cs="Times New Roman"/>
          <w:b/>
          <w:sz w:val="26"/>
          <w:szCs w:val="26"/>
          <w:lang w:val="en-US"/>
        </w:rPr>
        <w:t>PREAMBLE</w:t>
      </w:r>
    </w:p>
    <w:p w:rsidR="00D8245B" w:rsidRPr="00D8245B" w:rsidRDefault="00D8245B" w:rsidP="00D8245B">
      <w:pPr>
        <w:pBdr>
          <w:top w:val="single" w:sz="12" w:space="1" w:color="auto" w:shadow="1"/>
          <w:left w:val="single" w:sz="12" w:space="4" w:color="auto" w:shadow="1"/>
          <w:bottom w:val="single" w:sz="12" w:space="1" w:color="auto" w:shadow="1"/>
          <w:right w:val="single" w:sz="12" w:space="4" w:color="auto" w:shadow="1"/>
        </w:pBdr>
        <w:tabs>
          <w:tab w:val="left" w:pos="3360"/>
        </w:tabs>
        <w:spacing w:after="0" w:line="240" w:lineRule="auto"/>
        <w:jc w:val="both"/>
        <w:rPr>
          <w:rFonts w:ascii="Times New Roman" w:hAnsi="Times New Roman" w:cs="Times New Roman"/>
          <w:sz w:val="26"/>
          <w:szCs w:val="26"/>
        </w:rPr>
      </w:pPr>
      <w:r w:rsidRPr="00D8245B">
        <w:rPr>
          <w:rFonts w:ascii="Times New Roman" w:hAnsi="Times New Roman" w:cs="Times New Roman"/>
          <w:sz w:val="26"/>
          <w:szCs w:val="26"/>
        </w:rPr>
        <w:t xml:space="preserve">The general purpose of the In-depth interview guide  is to yield  qualitative data that will shed light to </w:t>
      </w:r>
      <w:r w:rsidRPr="00D8245B">
        <w:rPr>
          <w:rFonts w:ascii="Times New Roman" w:hAnsi="Times New Roman" w:cs="Times New Roman"/>
          <w:color w:val="000000"/>
          <w:sz w:val="26"/>
          <w:szCs w:val="26"/>
        </w:rPr>
        <w:t xml:space="preserve">all issues pertaining to community governance and development planning in conflict prone areas in Ondo State. </w:t>
      </w:r>
      <w:r w:rsidRPr="00D8245B">
        <w:rPr>
          <w:rFonts w:ascii="Times New Roman" w:hAnsi="Times New Roman" w:cs="Times New Roman"/>
          <w:sz w:val="26"/>
          <w:szCs w:val="26"/>
        </w:rPr>
        <w:t>Data/information obtained through this guide would be kept confidential and used only for research and planning purposes.</w:t>
      </w:r>
    </w:p>
    <w:p w:rsidR="00D8245B" w:rsidRPr="00D8245B" w:rsidRDefault="00D8245B" w:rsidP="00D8245B">
      <w:pPr>
        <w:pBdr>
          <w:top w:val="single" w:sz="12" w:space="1" w:color="auto" w:shadow="1"/>
          <w:left w:val="single" w:sz="12" w:space="4" w:color="auto" w:shadow="1"/>
          <w:bottom w:val="single" w:sz="12" w:space="1" w:color="auto" w:shadow="1"/>
          <w:right w:val="single" w:sz="12" w:space="4" w:color="auto" w:shadow="1"/>
        </w:pBdr>
        <w:tabs>
          <w:tab w:val="left" w:pos="3360"/>
        </w:tabs>
        <w:spacing w:after="0" w:line="240" w:lineRule="auto"/>
        <w:jc w:val="both"/>
        <w:rPr>
          <w:rFonts w:ascii="Times New Roman" w:hAnsi="Times New Roman" w:cs="Times New Roman"/>
          <w:sz w:val="26"/>
          <w:szCs w:val="26"/>
        </w:rPr>
      </w:pPr>
    </w:p>
    <w:p w:rsidR="00D8245B" w:rsidRPr="00D8245B" w:rsidRDefault="00D8245B" w:rsidP="00D8245B">
      <w:pPr>
        <w:pBdr>
          <w:top w:val="single" w:sz="12" w:space="1" w:color="auto" w:shadow="1"/>
          <w:left w:val="single" w:sz="12" w:space="4" w:color="auto" w:shadow="1"/>
          <w:bottom w:val="single" w:sz="12" w:space="1" w:color="auto" w:shadow="1"/>
          <w:right w:val="single" w:sz="12" w:space="4" w:color="auto" w:shadow="1"/>
        </w:pBdr>
        <w:spacing w:after="0" w:line="240" w:lineRule="auto"/>
        <w:jc w:val="both"/>
        <w:rPr>
          <w:rFonts w:ascii="Times New Roman" w:hAnsi="Times New Roman" w:cs="Times New Roman"/>
          <w:b/>
          <w:sz w:val="26"/>
          <w:szCs w:val="26"/>
          <w:lang w:val="en-US"/>
        </w:rPr>
      </w:pPr>
      <w:r w:rsidRPr="00D8245B">
        <w:rPr>
          <w:rFonts w:ascii="Times New Roman" w:hAnsi="Times New Roman" w:cs="Times New Roman"/>
          <w:b/>
          <w:sz w:val="26"/>
          <w:szCs w:val="26"/>
          <w:lang w:val="en-US"/>
        </w:rPr>
        <w:t>INSTRUCTIONS</w:t>
      </w:r>
    </w:p>
    <w:p w:rsidR="00D8245B" w:rsidRPr="00D8245B" w:rsidRDefault="00D8245B" w:rsidP="00D8245B">
      <w:pPr>
        <w:pBdr>
          <w:top w:val="single" w:sz="12" w:space="1" w:color="auto" w:shadow="1"/>
          <w:left w:val="single" w:sz="12" w:space="4" w:color="auto" w:shadow="1"/>
          <w:bottom w:val="single" w:sz="12" w:space="1" w:color="auto" w:shadow="1"/>
          <w:right w:val="single" w:sz="12" w:space="4" w:color="auto" w:shadow="1"/>
        </w:pBdr>
        <w:spacing w:after="0" w:line="240" w:lineRule="auto"/>
        <w:jc w:val="both"/>
        <w:rPr>
          <w:rFonts w:ascii="Times New Roman" w:hAnsi="Times New Roman" w:cs="Times New Roman"/>
          <w:sz w:val="26"/>
          <w:szCs w:val="26"/>
        </w:rPr>
      </w:pPr>
      <w:r w:rsidRPr="00D8245B">
        <w:rPr>
          <w:rFonts w:ascii="Times New Roman" w:hAnsi="Times New Roman" w:cs="Times New Roman"/>
          <w:sz w:val="26"/>
          <w:szCs w:val="26"/>
        </w:rPr>
        <w:t>The target respondents for this guide are head of communities and rulers, head of community groups such as men, women and youths groups.</w:t>
      </w:r>
    </w:p>
    <w:p w:rsidR="00D8245B" w:rsidRPr="00D8245B" w:rsidRDefault="00D8245B" w:rsidP="00D8245B">
      <w:pPr>
        <w:rPr>
          <w:rFonts w:ascii="Times New Roman" w:hAnsi="Times New Roman" w:cs="Times New Roman"/>
          <w:sz w:val="26"/>
          <w:szCs w:val="26"/>
          <w:lang w:val="en-US"/>
        </w:rPr>
      </w:pPr>
    </w:p>
    <w:p w:rsidR="00D8245B" w:rsidRPr="00D8245B" w:rsidRDefault="00D8245B" w:rsidP="00D8245B">
      <w:pPr>
        <w:pStyle w:val="NoSpacing"/>
        <w:numPr>
          <w:ilvl w:val="0"/>
          <w:numId w:val="12"/>
        </w:numPr>
        <w:spacing w:line="360" w:lineRule="auto"/>
        <w:jc w:val="both"/>
        <w:rPr>
          <w:rFonts w:ascii="Times New Roman" w:hAnsi="Times New Roman"/>
          <w:sz w:val="26"/>
          <w:szCs w:val="26"/>
        </w:rPr>
      </w:pPr>
      <w:r w:rsidRPr="00D8245B">
        <w:rPr>
          <w:rFonts w:ascii="Times New Roman" w:hAnsi="Times New Roman"/>
          <w:sz w:val="26"/>
          <w:szCs w:val="26"/>
        </w:rPr>
        <w:t>How are conflicts resolved in your community?</w:t>
      </w:r>
    </w:p>
    <w:p w:rsidR="00D8245B" w:rsidRPr="00D8245B" w:rsidRDefault="00D8245B" w:rsidP="00D8245B">
      <w:pPr>
        <w:pStyle w:val="NoSpacing"/>
        <w:numPr>
          <w:ilvl w:val="0"/>
          <w:numId w:val="12"/>
        </w:numPr>
        <w:spacing w:line="360" w:lineRule="auto"/>
        <w:jc w:val="both"/>
        <w:rPr>
          <w:rFonts w:ascii="Times New Roman" w:hAnsi="Times New Roman"/>
          <w:sz w:val="26"/>
          <w:szCs w:val="26"/>
        </w:rPr>
      </w:pPr>
      <w:r w:rsidRPr="00D8245B">
        <w:rPr>
          <w:rFonts w:ascii="Times New Roman" w:hAnsi="Times New Roman"/>
          <w:sz w:val="26"/>
          <w:szCs w:val="26"/>
        </w:rPr>
        <w:t>Who are the key actors in conflict resolution in your community?</w:t>
      </w:r>
    </w:p>
    <w:p w:rsidR="00D8245B" w:rsidRPr="00D8245B" w:rsidRDefault="00D8245B" w:rsidP="00D8245B">
      <w:pPr>
        <w:pStyle w:val="NoSpacing"/>
        <w:numPr>
          <w:ilvl w:val="0"/>
          <w:numId w:val="12"/>
        </w:numPr>
        <w:spacing w:line="360" w:lineRule="auto"/>
        <w:jc w:val="both"/>
        <w:rPr>
          <w:rFonts w:ascii="Times New Roman" w:hAnsi="Times New Roman"/>
          <w:sz w:val="26"/>
          <w:szCs w:val="26"/>
        </w:rPr>
      </w:pPr>
      <w:r w:rsidRPr="00D8245B">
        <w:rPr>
          <w:rFonts w:ascii="Times New Roman" w:hAnsi="Times New Roman"/>
          <w:sz w:val="26"/>
          <w:szCs w:val="26"/>
        </w:rPr>
        <w:t>What are their roles?</w:t>
      </w:r>
    </w:p>
    <w:p w:rsidR="00D8245B" w:rsidRPr="00D8245B" w:rsidRDefault="00D8245B" w:rsidP="00D8245B">
      <w:pPr>
        <w:pStyle w:val="NoSpacing"/>
        <w:numPr>
          <w:ilvl w:val="0"/>
          <w:numId w:val="12"/>
        </w:numPr>
        <w:spacing w:line="360" w:lineRule="auto"/>
        <w:jc w:val="both"/>
        <w:rPr>
          <w:rFonts w:ascii="Times New Roman" w:hAnsi="Times New Roman"/>
          <w:sz w:val="26"/>
          <w:szCs w:val="26"/>
        </w:rPr>
      </w:pPr>
      <w:r w:rsidRPr="00D8245B">
        <w:rPr>
          <w:rFonts w:ascii="Times New Roman" w:hAnsi="Times New Roman"/>
          <w:sz w:val="26"/>
          <w:szCs w:val="26"/>
        </w:rPr>
        <w:t>Are there art-based practices in your community like drama, festivals, dances etc?</w:t>
      </w:r>
    </w:p>
    <w:p w:rsidR="00D8245B" w:rsidRPr="00D8245B" w:rsidRDefault="00D8245B" w:rsidP="00D8245B">
      <w:pPr>
        <w:pStyle w:val="NoSpacing"/>
        <w:numPr>
          <w:ilvl w:val="0"/>
          <w:numId w:val="12"/>
        </w:numPr>
        <w:spacing w:line="360" w:lineRule="auto"/>
        <w:jc w:val="both"/>
        <w:rPr>
          <w:rFonts w:ascii="Times New Roman" w:hAnsi="Times New Roman"/>
          <w:sz w:val="26"/>
          <w:szCs w:val="26"/>
        </w:rPr>
      </w:pPr>
      <w:r w:rsidRPr="00D8245B">
        <w:rPr>
          <w:rFonts w:ascii="Times New Roman" w:hAnsi="Times New Roman"/>
          <w:sz w:val="26"/>
          <w:szCs w:val="26"/>
        </w:rPr>
        <w:t>Who are the custodians of this art –based approaches?</w:t>
      </w:r>
    </w:p>
    <w:p w:rsidR="00D8245B" w:rsidRPr="00D8245B" w:rsidRDefault="00D8245B" w:rsidP="00D8245B">
      <w:pPr>
        <w:pStyle w:val="NoSpacing"/>
        <w:numPr>
          <w:ilvl w:val="0"/>
          <w:numId w:val="12"/>
        </w:numPr>
        <w:spacing w:line="360" w:lineRule="auto"/>
        <w:jc w:val="both"/>
        <w:rPr>
          <w:rFonts w:ascii="Times New Roman" w:hAnsi="Times New Roman"/>
          <w:sz w:val="26"/>
          <w:szCs w:val="26"/>
        </w:rPr>
      </w:pPr>
      <w:r w:rsidRPr="00D8245B">
        <w:rPr>
          <w:rFonts w:ascii="Times New Roman" w:hAnsi="Times New Roman"/>
          <w:sz w:val="26"/>
          <w:szCs w:val="26"/>
        </w:rPr>
        <w:t>Who are the individuals, groups and institutions involved in the use of art-based approaches in peace building in Ethnic groups in the Niger-Delta?</w:t>
      </w:r>
    </w:p>
    <w:p w:rsidR="00D8245B" w:rsidRPr="00D8245B" w:rsidRDefault="00D8245B" w:rsidP="00D8245B">
      <w:pPr>
        <w:pStyle w:val="NoSpacing"/>
        <w:numPr>
          <w:ilvl w:val="0"/>
          <w:numId w:val="12"/>
        </w:numPr>
        <w:spacing w:line="360" w:lineRule="auto"/>
        <w:jc w:val="both"/>
        <w:rPr>
          <w:rFonts w:ascii="Times New Roman" w:hAnsi="Times New Roman"/>
          <w:sz w:val="26"/>
          <w:szCs w:val="26"/>
        </w:rPr>
      </w:pPr>
      <w:r w:rsidRPr="00D8245B">
        <w:rPr>
          <w:rFonts w:ascii="Times New Roman" w:hAnsi="Times New Roman"/>
          <w:sz w:val="26"/>
          <w:szCs w:val="26"/>
        </w:rPr>
        <w:t xml:space="preserve">What is the awareness level of the application of art-based approaches in peace building among individuals in conflict prone areas? </w:t>
      </w:r>
    </w:p>
    <w:p w:rsidR="00D8245B" w:rsidRPr="00D8245B" w:rsidRDefault="00D8245B" w:rsidP="00D8245B">
      <w:pPr>
        <w:pStyle w:val="NoSpacing"/>
        <w:numPr>
          <w:ilvl w:val="0"/>
          <w:numId w:val="12"/>
        </w:numPr>
        <w:spacing w:line="360" w:lineRule="auto"/>
        <w:jc w:val="both"/>
        <w:rPr>
          <w:rFonts w:ascii="Times New Roman" w:hAnsi="Times New Roman"/>
          <w:sz w:val="26"/>
          <w:szCs w:val="26"/>
        </w:rPr>
      </w:pPr>
      <w:r w:rsidRPr="00D8245B">
        <w:rPr>
          <w:rFonts w:ascii="Times New Roman" w:hAnsi="Times New Roman"/>
          <w:sz w:val="26"/>
          <w:szCs w:val="26"/>
        </w:rPr>
        <w:t>How effective are art-based approaches in peace building in your community?</w:t>
      </w:r>
    </w:p>
    <w:p w:rsidR="00D8245B" w:rsidRPr="00D8245B" w:rsidRDefault="00D8245B" w:rsidP="00D8245B">
      <w:pPr>
        <w:pStyle w:val="NoSpacing"/>
        <w:numPr>
          <w:ilvl w:val="0"/>
          <w:numId w:val="12"/>
        </w:numPr>
        <w:spacing w:line="360" w:lineRule="auto"/>
        <w:jc w:val="both"/>
        <w:rPr>
          <w:rFonts w:ascii="Times New Roman" w:hAnsi="Times New Roman"/>
          <w:sz w:val="26"/>
          <w:szCs w:val="26"/>
        </w:rPr>
      </w:pPr>
      <w:r w:rsidRPr="00D8245B">
        <w:rPr>
          <w:rFonts w:ascii="Times New Roman" w:hAnsi="Times New Roman"/>
          <w:sz w:val="26"/>
          <w:szCs w:val="26"/>
        </w:rPr>
        <w:t>How can we promote the use of art-based approaches in peace building as a strategy for conflict transformation?</w:t>
      </w:r>
    </w:p>
    <w:p w:rsidR="00D8245B" w:rsidRPr="00D8245B" w:rsidRDefault="00D8245B" w:rsidP="00D8245B">
      <w:pPr>
        <w:pStyle w:val="NoSpacing"/>
        <w:numPr>
          <w:ilvl w:val="0"/>
          <w:numId w:val="12"/>
        </w:numPr>
        <w:spacing w:line="360" w:lineRule="auto"/>
        <w:jc w:val="both"/>
        <w:rPr>
          <w:rFonts w:ascii="Times New Roman" w:hAnsi="Times New Roman"/>
          <w:sz w:val="26"/>
          <w:szCs w:val="26"/>
        </w:rPr>
      </w:pPr>
      <w:r w:rsidRPr="00D8245B">
        <w:rPr>
          <w:rFonts w:ascii="Times New Roman" w:hAnsi="Times New Roman"/>
          <w:sz w:val="26"/>
          <w:szCs w:val="26"/>
        </w:rPr>
        <w:t>What are the organizations engaged in peace building efforts in your community?</w:t>
      </w:r>
    </w:p>
    <w:p w:rsidR="00D8245B" w:rsidRPr="00D8245B" w:rsidRDefault="00D8245B" w:rsidP="00D8245B">
      <w:pPr>
        <w:pStyle w:val="NoSpacing"/>
        <w:numPr>
          <w:ilvl w:val="0"/>
          <w:numId w:val="12"/>
        </w:numPr>
        <w:spacing w:line="360" w:lineRule="auto"/>
        <w:jc w:val="both"/>
        <w:rPr>
          <w:rFonts w:ascii="Times New Roman" w:hAnsi="Times New Roman"/>
          <w:sz w:val="26"/>
          <w:szCs w:val="26"/>
        </w:rPr>
      </w:pPr>
      <w:r w:rsidRPr="00D8245B">
        <w:rPr>
          <w:rFonts w:ascii="Times New Roman" w:hAnsi="Times New Roman"/>
          <w:sz w:val="26"/>
          <w:szCs w:val="26"/>
        </w:rPr>
        <w:t>Are you aware of the use of any art-based approaches in conflict management in your community?</w:t>
      </w:r>
    </w:p>
    <w:p w:rsidR="00D8245B" w:rsidRPr="00D8245B" w:rsidRDefault="00D8245B" w:rsidP="00D8245B">
      <w:pPr>
        <w:pStyle w:val="NoSpacing"/>
        <w:numPr>
          <w:ilvl w:val="0"/>
          <w:numId w:val="12"/>
        </w:numPr>
        <w:spacing w:line="360" w:lineRule="auto"/>
        <w:jc w:val="both"/>
        <w:rPr>
          <w:rFonts w:ascii="Times New Roman" w:hAnsi="Times New Roman"/>
          <w:sz w:val="26"/>
          <w:szCs w:val="26"/>
        </w:rPr>
      </w:pPr>
      <w:r w:rsidRPr="00D8245B">
        <w:rPr>
          <w:rFonts w:ascii="Times New Roman" w:hAnsi="Times New Roman"/>
          <w:sz w:val="26"/>
          <w:szCs w:val="26"/>
        </w:rPr>
        <w:t xml:space="preserve">What are the constraints in the application of art based approaches in peace building in the study area? </w:t>
      </w:r>
    </w:p>
    <w:p w:rsidR="006C59C9" w:rsidRDefault="00690799" w:rsidP="00A733FB">
      <w:pPr>
        <w:rPr>
          <w:rFonts w:ascii="Times New Roman" w:hAnsi="Times New Roman" w:cs="Times New Roman"/>
          <w:b/>
          <w:sz w:val="26"/>
          <w:szCs w:val="26"/>
        </w:rPr>
      </w:pPr>
      <w:r w:rsidRPr="00ED08D6">
        <w:rPr>
          <w:rFonts w:ascii="Times New Roman" w:hAnsi="Times New Roman" w:cs="Times New Roman"/>
          <w:b/>
          <w:sz w:val="26"/>
          <w:szCs w:val="26"/>
        </w:rPr>
        <w:t>References</w:t>
      </w: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rPr>
      </w:pPr>
      <w:r w:rsidRPr="00C214DB">
        <w:rPr>
          <w:rFonts w:ascii="Times New Roman" w:hAnsi="Times New Roman" w:cs="Times New Roman"/>
          <w:sz w:val="24"/>
          <w:szCs w:val="24"/>
        </w:rPr>
        <w:t xml:space="preserve">Adejo, A. M. (2008). Too Much Politics, Too Little Development: The Conspiracy of the Nigerian Political Class to Under-develop the Niger Delta. </w:t>
      </w:r>
      <w:r w:rsidRPr="00C214DB">
        <w:rPr>
          <w:rFonts w:ascii="Times New Roman" w:hAnsi="Times New Roman" w:cs="Times New Roman"/>
          <w:i/>
          <w:iCs/>
          <w:sz w:val="24"/>
          <w:szCs w:val="24"/>
        </w:rPr>
        <w:t>Paper presented at International Conference on the Nigerian State, Oil Industry and the Niger Delta</w:t>
      </w:r>
      <w:r w:rsidRPr="00C214DB">
        <w:rPr>
          <w:rFonts w:ascii="Times New Roman" w:hAnsi="Times New Roman" w:cs="Times New Roman"/>
          <w:sz w:val="24"/>
          <w:szCs w:val="24"/>
        </w:rPr>
        <w:t>. Port-Harcourt: Harey Publications Company.</w:t>
      </w:r>
    </w:p>
    <w:p w:rsidR="00A67F29"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r w:rsidRPr="00C214DB">
        <w:rPr>
          <w:rFonts w:ascii="Times New Roman" w:hAnsi="Times New Roman" w:cs="Times New Roman"/>
          <w:sz w:val="24"/>
          <w:szCs w:val="24"/>
          <w:lang w:val="en-US"/>
        </w:rPr>
        <w:t xml:space="preserve">Albert, I.O. (2001), </w:t>
      </w:r>
      <w:r w:rsidRPr="00C214DB">
        <w:rPr>
          <w:rFonts w:ascii="Times New Roman" w:hAnsi="Times New Roman" w:cs="Times New Roman"/>
          <w:i/>
          <w:iCs/>
          <w:sz w:val="24"/>
          <w:szCs w:val="24"/>
          <w:lang w:val="en-US"/>
        </w:rPr>
        <w:t xml:space="preserve">Introduction to Third Party Intervention in Community Conflict </w:t>
      </w:r>
      <w:r w:rsidRPr="00C214DB">
        <w:rPr>
          <w:rFonts w:ascii="Times New Roman" w:hAnsi="Times New Roman" w:cs="Times New Roman"/>
          <w:sz w:val="24"/>
          <w:szCs w:val="24"/>
          <w:lang w:val="en-US"/>
        </w:rPr>
        <w:t>(Ibadan: PETRAF/John Archers).</w:t>
      </w:r>
    </w:p>
    <w:p w:rsidR="00A67F29" w:rsidRDefault="00A67F29" w:rsidP="00C214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rPr>
      </w:pPr>
      <w:r w:rsidRPr="00C214DB">
        <w:rPr>
          <w:rFonts w:ascii="Times New Roman" w:hAnsi="Times New Roman" w:cs="Times New Roman"/>
          <w:sz w:val="24"/>
          <w:szCs w:val="24"/>
        </w:rPr>
        <w:t xml:space="preserve">Babatunde, A., (2010), “Managing Environmental Conflicts in the Oil Producing Areas of the Niger Delta”, in Albert, I. O. and I. O., Oloyede, (eds.), </w:t>
      </w:r>
      <w:r w:rsidRPr="00C214DB">
        <w:rPr>
          <w:rFonts w:ascii="Times New Roman" w:hAnsi="Times New Roman" w:cs="Times New Roman"/>
          <w:i/>
          <w:iCs/>
          <w:sz w:val="24"/>
          <w:szCs w:val="24"/>
        </w:rPr>
        <w:t xml:space="preserve">Dynamics of Peace Processes, </w:t>
      </w:r>
      <w:r w:rsidRPr="00C214DB">
        <w:rPr>
          <w:rFonts w:ascii="Times New Roman" w:hAnsi="Times New Roman" w:cs="Times New Roman"/>
          <w:sz w:val="24"/>
          <w:szCs w:val="24"/>
        </w:rPr>
        <w:t>Ibadan: John Archers</w:t>
      </w:r>
    </w:p>
    <w:p w:rsidR="00A67F29"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r w:rsidRPr="00C214DB">
        <w:rPr>
          <w:rFonts w:ascii="Times New Roman" w:hAnsi="Times New Roman" w:cs="Times New Roman"/>
          <w:sz w:val="24"/>
          <w:szCs w:val="24"/>
          <w:lang w:val="en-US"/>
        </w:rPr>
        <w:t xml:space="preserve">Bergh, A., (2010). </w:t>
      </w:r>
      <w:r w:rsidRPr="00C214DB">
        <w:rPr>
          <w:rFonts w:ascii="Times New Roman" w:hAnsi="Times New Roman" w:cs="Times New Roman"/>
          <w:i/>
          <w:iCs/>
          <w:sz w:val="24"/>
          <w:szCs w:val="24"/>
          <w:lang w:val="en-US"/>
        </w:rPr>
        <w:t>I'd like to teach the world to sing: Music and conflict transformation</w:t>
      </w:r>
      <w:r w:rsidRPr="00C214DB">
        <w:rPr>
          <w:rFonts w:ascii="Times New Roman" w:hAnsi="Times New Roman" w:cs="Times New Roman"/>
          <w:sz w:val="24"/>
          <w:szCs w:val="24"/>
          <w:lang w:val="en-US"/>
        </w:rPr>
        <w:t>. Unpublished Doctoral Dissertation, University of Exeter.</w:t>
      </w:r>
    </w:p>
    <w:p w:rsidR="00A67F29"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p>
    <w:p w:rsidR="00A67F29" w:rsidRPr="00C214DB" w:rsidRDefault="00A67F29" w:rsidP="00C214DB">
      <w:pPr>
        <w:autoSpaceDE w:val="0"/>
        <w:autoSpaceDN w:val="0"/>
        <w:adjustRightInd w:val="0"/>
        <w:spacing w:after="0" w:line="240" w:lineRule="auto"/>
        <w:jc w:val="both"/>
        <w:rPr>
          <w:rFonts w:ascii="Times New Roman" w:hAnsi="Times New Roman" w:cs="Times New Roman"/>
          <w:i/>
          <w:iCs/>
          <w:sz w:val="24"/>
          <w:szCs w:val="24"/>
          <w:lang w:val="en-US"/>
        </w:rPr>
      </w:pPr>
      <w:r w:rsidRPr="00C214DB">
        <w:rPr>
          <w:rFonts w:ascii="Times New Roman" w:hAnsi="Times New Roman" w:cs="Times New Roman"/>
          <w:sz w:val="24"/>
          <w:szCs w:val="24"/>
          <w:lang w:val="en-US"/>
        </w:rPr>
        <w:t xml:space="preserve">Bergh, A., </w:t>
      </w:r>
      <w:r>
        <w:rPr>
          <w:rFonts w:ascii="Times New Roman" w:hAnsi="Times New Roman" w:cs="Times New Roman"/>
          <w:sz w:val="24"/>
          <w:szCs w:val="24"/>
          <w:lang w:val="en-US"/>
        </w:rPr>
        <w:t>(</w:t>
      </w:r>
      <w:r w:rsidRPr="00C214DB">
        <w:rPr>
          <w:rFonts w:ascii="Times New Roman" w:hAnsi="Times New Roman" w:cs="Times New Roman"/>
          <w:sz w:val="24"/>
          <w:szCs w:val="24"/>
          <w:lang w:val="en-US"/>
        </w:rPr>
        <w:t>2007</w:t>
      </w:r>
      <w:r>
        <w:rPr>
          <w:rFonts w:ascii="Times New Roman" w:hAnsi="Times New Roman" w:cs="Times New Roman"/>
          <w:sz w:val="24"/>
          <w:szCs w:val="24"/>
          <w:lang w:val="en-US"/>
        </w:rPr>
        <w:t>)</w:t>
      </w:r>
      <w:r w:rsidRPr="00C214DB">
        <w:rPr>
          <w:rFonts w:ascii="Times New Roman" w:hAnsi="Times New Roman" w:cs="Times New Roman"/>
          <w:sz w:val="24"/>
          <w:szCs w:val="24"/>
          <w:lang w:val="en-US"/>
        </w:rPr>
        <w:t xml:space="preserve">. I'd like to teach the world to sing: Music and conflict transformation. </w:t>
      </w:r>
      <w:r w:rsidRPr="00C214DB">
        <w:rPr>
          <w:rFonts w:ascii="Times New Roman" w:hAnsi="Times New Roman" w:cs="Times New Roman"/>
          <w:i/>
          <w:iCs/>
          <w:sz w:val="24"/>
          <w:szCs w:val="24"/>
          <w:lang w:val="en-US"/>
        </w:rPr>
        <w:t>Musicae</w:t>
      </w:r>
    </w:p>
    <w:p w:rsidR="00A67F29"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r w:rsidRPr="00C214DB">
        <w:rPr>
          <w:rFonts w:ascii="Times New Roman" w:hAnsi="Times New Roman" w:cs="Times New Roman"/>
          <w:sz w:val="24"/>
          <w:szCs w:val="24"/>
          <w:lang w:val="en-US"/>
        </w:rPr>
        <w:t xml:space="preserve">Bergh, A., 2008. Everlasting love: The sustainability of top-down </w:t>
      </w:r>
      <w:r w:rsidR="008A3BF4" w:rsidRPr="00C214DB">
        <w:rPr>
          <w:rFonts w:ascii="Times New Roman" w:hAnsi="Times New Roman" w:cs="Times New Roman"/>
          <w:sz w:val="24"/>
          <w:szCs w:val="24"/>
          <w:lang w:val="en-US"/>
        </w:rPr>
        <w:t>vs.</w:t>
      </w:r>
      <w:r w:rsidRPr="00C214DB">
        <w:rPr>
          <w:rFonts w:ascii="Times New Roman" w:hAnsi="Times New Roman" w:cs="Times New Roman"/>
          <w:sz w:val="24"/>
          <w:szCs w:val="24"/>
          <w:lang w:val="en-US"/>
        </w:rPr>
        <w:t xml:space="preserve"> bottom-up approaches to</w:t>
      </w:r>
    </w:p>
    <w:p w:rsidR="00A67F29"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r w:rsidRPr="00C214DB">
        <w:rPr>
          <w:rFonts w:ascii="Times New Roman" w:hAnsi="Times New Roman" w:cs="Times New Roman"/>
          <w:sz w:val="24"/>
          <w:szCs w:val="24"/>
          <w:lang w:val="en-US"/>
        </w:rPr>
        <w:t xml:space="preserve">Boutros-Ghali, B. (1992). </w:t>
      </w:r>
      <w:r w:rsidRPr="00C214DB">
        <w:rPr>
          <w:rFonts w:ascii="Times New Roman" w:hAnsi="Times New Roman" w:cs="Times New Roman"/>
          <w:i/>
          <w:iCs/>
          <w:sz w:val="24"/>
          <w:szCs w:val="24"/>
          <w:lang w:val="en-US"/>
        </w:rPr>
        <w:t xml:space="preserve">An Agenda for Peace </w:t>
      </w:r>
      <w:r w:rsidRPr="00C214DB">
        <w:rPr>
          <w:rFonts w:ascii="Times New Roman" w:hAnsi="Times New Roman" w:cs="Times New Roman"/>
          <w:sz w:val="24"/>
          <w:szCs w:val="24"/>
          <w:lang w:val="en-US"/>
        </w:rPr>
        <w:t>(New York: United Nations).</w:t>
      </w:r>
    </w:p>
    <w:p w:rsidR="00A67F29"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r w:rsidRPr="00C214DB">
        <w:rPr>
          <w:rFonts w:ascii="Times New Roman" w:hAnsi="Times New Roman" w:cs="Times New Roman"/>
          <w:sz w:val="24"/>
          <w:szCs w:val="24"/>
          <w:lang w:val="en-US"/>
        </w:rPr>
        <w:t xml:space="preserve">Cleveland, William. (2008). </w:t>
      </w:r>
      <w:r w:rsidRPr="00C214DB">
        <w:rPr>
          <w:rFonts w:ascii="Times New Roman" w:hAnsi="Times New Roman" w:cs="Times New Roman"/>
          <w:i/>
          <w:iCs/>
          <w:sz w:val="24"/>
          <w:szCs w:val="24"/>
          <w:lang w:val="en-US"/>
        </w:rPr>
        <w:t>Art and Upheaval: Artists on the World’s Frontlines</w:t>
      </w:r>
      <w:r w:rsidRPr="00C214DB">
        <w:rPr>
          <w:rFonts w:ascii="Times New Roman" w:hAnsi="Times New Roman" w:cs="Times New Roman"/>
          <w:sz w:val="24"/>
          <w:szCs w:val="24"/>
          <w:lang w:val="en-US"/>
        </w:rPr>
        <w:t>. New Village</w:t>
      </w:r>
    </w:p>
    <w:p w:rsidR="00A67F29"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p>
    <w:p w:rsidR="00A67F29" w:rsidRPr="00C214DB" w:rsidRDefault="00A67F29" w:rsidP="00A67F29">
      <w:pPr>
        <w:autoSpaceDE w:val="0"/>
        <w:autoSpaceDN w:val="0"/>
        <w:adjustRightInd w:val="0"/>
        <w:spacing w:after="0" w:line="240" w:lineRule="auto"/>
        <w:jc w:val="both"/>
        <w:rPr>
          <w:rFonts w:ascii="Times New Roman" w:hAnsi="Times New Roman" w:cs="Times New Roman"/>
          <w:sz w:val="24"/>
          <w:szCs w:val="24"/>
        </w:rPr>
      </w:pPr>
      <w:r w:rsidRPr="00C214DB">
        <w:rPr>
          <w:rFonts w:ascii="Times New Roman" w:hAnsi="Times New Roman" w:cs="Times New Roman"/>
          <w:sz w:val="24"/>
          <w:szCs w:val="24"/>
          <w:lang w:val="en-US"/>
        </w:rPr>
        <w:t xml:space="preserve">Cohen, C., (2005). Creative approaches to reconciliation. In M. Fitzduff &amp; C. E. Stout, eds. </w:t>
      </w:r>
      <w:r w:rsidRPr="00C214DB">
        <w:rPr>
          <w:rFonts w:ascii="Times New Roman" w:hAnsi="Times New Roman" w:cs="Times New Roman"/>
          <w:i/>
          <w:iCs/>
          <w:sz w:val="24"/>
          <w:szCs w:val="24"/>
          <w:lang w:val="en-US"/>
        </w:rPr>
        <w:t>The</w:t>
      </w:r>
    </w:p>
    <w:p w:rsidR="00A67F29" w:rsidRPr="00C214DB" w:rsidRDefault="00A67F29" w:rsidP="00A67F29">
      <w:pPr>
        <w:autoSpaceDE w:val="0"/>
        <w:autoSpaceDN w:val="0"/>
        <w:adjustRightInd w:val="0"/>
        <w:spacing w:after="0" w:line="240" w:lineRule="auto"/>
        <w:jc w:val="both"/>
        <w:rPr>
          <w:rFonts w:ascii="Times New Roman" w:hAnsi="Times New Roman" w:cs="Times New Roman"/>
          <w:i/>
          <w:iCs/>
          <w:sz w:val="24"/>
          <w:szCs w:val="24"/>
          <w:lang w:val="en-US"/>
        </w:rPr>
      </w:pPr>
      <w:r w:rsidRPr="00C214DB">
        <w:rPr>
          <w:rFonts w:ascii="Times New Roman" w:hAnsi="Times New Roman" w:cs="Times New Roman"/>
          <w:i/>
          <w:iCs/>
          <w:sz w:val="24"/>
          <w:szCs w:val="24"/>
          <w:lang w:val="en-US"/>
        </w:rPr>
        <w:t>Psychology of Resolving Global Conflicts: From War to Peace vol 3</w:t>
      </w:r>
      <w:r w:rsidRPr="00C214DB">
        <w:rPr>
          <w:rFonts w:ascii="Times New Roman" w:hAnsi="Times New Roman" w:cs="Times New Roman"/>
          <w:sz w:val="24"/>
          <w:szCs w:val="24"/>
          <w:lang w:val="en-US"/>
        </w:rPr>
        <w:t>. Greenwood Publishing Group, pp. 69-102</w:t>
      </w:r>
    </w:p>
    <w:p w:rsidR="00A67F29" w:rsidRDefault="00A67F29" w:rsidP="00C214DB">
      <w:pPr>
        <w:autoSpaceDE w:val="0"/>
        <w:autoSpaceDN w:val="0"/>
        <w:adjustRightInd w:val="0"/>
        <w:spacing w:after="0" w:line="240" w:lineRule="auto"/>
        <w:jc w:val="both"/>
        <w:rPr>
          <w:rFonts w:ascii="Times New Roman" w:hAnsi="Times New Roman" w:cs="Times New Roman"/>
          <w:sz w:val="24"/>
          <w:szCs w:val="24"/>
        </w:rPr>
      </w:pP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rPr>
      </w:pPr>
      <w:r w:rsidRPr="00C214DB">
        <w:rPr>
          <w:rFonts w:ascii="Times New Roman" w:hAnsi="Times New Roman" w:cs="Times New Roman"/>
          <w:sz w:val="24"/>
          <w:szCs w:val="24"/>
        </w:rPr>
        <w:t xml:space="preserve">Fernandez, S.P.C. (1995). "Contemporary Theatre in Mindanao,"DULAAN: The Filipino Theatre and Arts Magazine, 1995. http://www.msuiit.edu.ph/ipag/dulaan/mindthea.html   </w:t>
      </w:r>
    </w:p>
    <w:p w:rsidR="00A67F29" w:rsidRPr="00A67F29" w:rsidRDefault="00A67F29" w:rsidP="00C214DB">
      <w:pPr>
        <w:spacing w:line="240" w:lineRule="auto"/>
        <w:jc w:val="both"/>
        <w:rPr>
          <w:rFonts w:ascii="Times New Roman" w:hAnsi="Times New Roman" w:cs="Times New Roman"/>
          <w:sz w:val="2"/>
          <w:szCs w:val="24"/>
        </w:rPr>
      </w:pPr>
    </w:p>
    <w:p w:rsidR="00A67F29" w:rsidRPr="00C214DB" w:rsidRDefault="00A67F29" w:rsidP="00C214DB">
      <w:pPr>
        <w:spacing w:line="240" w:lineRule="auto"/>
        <w:jc w:val="both"/>
        <w:rPr>
          <w:rFonts w:ascii="Times New Roman" w:eastAsia="Times New Roman" w:hAnsi="Times New Roman" w:cs="Times New Roman"/>
          <w:sz w:val="24"/>
          <w:szCs w:val="24"/>
          <w:lang w:val="en-US"/>
        </w:rPr>
      </w:pPr>
      <w:r w:rsidRPr="00C214DB">
        <w:rPr>
          <w:rFonts w:ascii="Times New Roman" w:hAnsi="Times New Roman" w:cs="Times New Roman"/>
          <w:sz w:val="24"/>
          <w:szCs w:val="24"/>
        </w:rPr>
        <w:t xml:space="preserve">Fukushima, K (2011). </w:t>
      </w:r>
      <w:r w:rsidRPr="00C214DB">
        <w:rPr>
          <w:rFonts w:ascii="Times New Roman" w:eastAsia="Times New Roman" w:hAnsi="Times New Roman" w:cs="Times New Roman"/>
          <w:sz w:val="24"/>
          <w:szCs w:val="24"/>
          <w:lang w:val="en-US"/>
        </w:rPr>
        <w:t>Peace and culture: fostering peace through cultural  Contributions. edited by Joint Research Institute for International Peace and Culture Aoyama Gakuin University The Japan Foundation, New York</w:t>
      </w: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r w:rsidRPr="00C214DB">
        <w:rPr>
          <w:rFonts w:ascii="Times New Roman" w:hAnsi="Times New Roman" w:cs="Times New Roman"/>
          <w:sz w:val="24"/>
          <w:szCs w:val="24"/>
          <w:lang w:val="en-US"/>
        </w:rPr>
        <w:t xml:space="preserve">Ghani, A., &amp; Lockhart, C. (2008). </w:t>
      </w:r>
      <w:r w:rsidRPr="00C214DB">
        <w:rPr>
          <w:rFonts w:ascii="Times New Roman" w:hAnsi="Times New Roman" w:cs="Times New Roman"/>
          <w:i/>
          <w:iCs/>
          <w:sz w:val="24"/>
          <w:szCs w:val="24"/>
          <w:lang w:val="en-US"/>
        </w:rPr>
        <w:t>Fixing Failed States: a Framework for Rebuilding a Fractured World</w:t>
      </w:r>
      <w:r w:rsidRPr="00C214DB">
        <w:rPr>
          <w:rFonts w:ascii="Times New Roman" w:hAnsi="Times New Roman" w:cs="Times New Roman"/>
          <w:sz w:val="24"/>
          <w:szCs w:val="24"/>
          <w:lang w:val="en-US"/>
        </w:rPr>
        <w:t>.</w:t>
      </w:r>
    </w:p>
    <w:p w:rsidR="00A67F29" w:rsidRPr="00A67F29" w:rsidRDefault="00A67F29" w:rsidP="00C214DB">
      <w:pPr>
        <w:spacing w:line="240" w:lineRule="auto"/>
        <w:jc w:val="both"/>
        <w:rPr>
          <w:rFonts w:ascii="Times New Roman" w:hAnsi="Times New Roman" w:cs="Times New Roman"/>
          <w:sz w:val="4"/>
          <w:szCs w:val="24"/>
        </w:rPr>
      </w:pPr>
    </w:p>
    <w:p w:rsidR="00A67F29" w:rsidRPr="00C214DB" w:rsidRDefault="00A67F29" w:rsidP="00C214DB">
      <w:pPr>
        <w:spacing w:line="240" w:lineRule="auto"/>
        <w:jc w:val="both"/>
        <w:rPr>
          <w:rFonts w:ascii="Times New Roman" w:hAnsi="Times New Roman" w:cs="Times New Roman"/>
          <w:i/>
          <w:iCs/>
          <w:sz w:val="24"/>
          <w:szCs w:val="24"/>
        </w:rPr>
      </w:pPr>
      <w:r w:rsidRPr="00C214DB">
        <w:rPr>
          <w:rFonts w:ascii="Times New Roman" w:hAnsi="Times New Roman" w:cs="Times New Roman"/>
          <w:sz w:val="24"/>
          <w:szCs w:val="24"/>
        </w:rPr>
        <w:t xml:space="preserve">Hassan Tai Ejibunu, (2007).“Nigeria’s Niger Delta Crisis; Root Causes of Peacelessness”, </w:t>
      </w:r>
      <w:r w:rsidRPr="00C214DB">
        <w:rPr>
          <w:rFonts w:ascii="Times New Roman" w:hAnsi="Times New Roman" w:cs="Times New Roman"/>
          <w:i/>
          <w:iCs/>
          <w:sz w:val="24"/>
          <w:szCs w:val="24"/>
        </w:rPr>
        <w:t>EPU Research Papers, Issue 07.</w:t>
      </w: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rPr>
      </w:pPr>
      <w:r w:rsidRPr="00C214DB">
        <w:rPr>
          <w:rFonts w:ascii="Times New Roman" w:hAnsi="Times New Roman" w:cs="Times New Roman"/>
          <w:sz w:val="24"/>
          <w:szCs w:val="24"/>
          <w:u w:val="single"/>
        </w:rPr>
        <w:t xml:space="preserve">http://www.warchild.org/projects/WC_Canada/Sri_Lanka/sri_lanka.html </w:t>
      </w:r>
      <w:r w:rsidRPr="00C214DB">
        <w:rPr>
          <w:rFonts w:ascii="Times New Roman" w:hAnsi="Times New Roman" w:cs="Times New Roman"/>
          <w:sz w:val="24"/>
          <w:szCs w:val="24"/>
        </w:rPr>
        <w:t xml:space="preserve">[Accessed in August 2014.]  </w:t>
      </w:r>
    </w:p>
    <w:p w:rsidR="00A67F29" w:rsidRDefault="00A67F29" w:rsidP="00C214DB">
      <w:pPr>
        <w:pStyle w:val="Default"/>
        <w:jc w:val="both"/>
        <w:rPr>
          <w:rFonts w:ascii="Times New Roman" w:hAnsi="Times New Roman" w:cs="Times New Roman"/>
          <w:color w:val="auto"/>
        </w:rPr>
      </w:pPr>
    </w:p>
    <w:p w:rsidR="00A67F29" w:rsidRPr="00C214DB" w:rsidRDefault="00A67F29" w:rsidP="00C214DB">
      <w:pPr>
        <w:pStyle w:val="Default"/>
        <w:jc w:val="both"/>
        <w:rPr>
          <w:rFonts w:ascii="Times New Roman" w:hAnsi="Times New Roman" w:cs="Times New Roman"/>
          <w:color w:val="auto"/>
        </w:rPr>
      </w:pPr>
      <w:r w:rsidRPr="00C214DB">
        <w:rPr>
          <w:rFonts w:ascii="Times New Roman" w:hAnsi="Times New Roman" w:cs="Times New Roman"/>
          <w:color w:val="auto"/>
        </w:rPr>
        <w:t xml:space="preserve">Ikporukpo, C. O., (2001), “Towards the Development of the Niger Delta Region”, in Abumere et al, (eds.), </w:t>
      </w:r>
      <w:r w:rsidRPr="00C214DB">
        <w:rPr>
          <w:rFonts w:ascii="Times New Roman" w:hAnsi="Times New Roman" w:cs="Times New Roman"/>
          <w:i/>
          <w:iCs/>
          <w:color w:val="auto"/>
        </w:rPr>
        <w:t xml:space="preserve">Development Policies and Analysis, </w:t>
      </w:r>
      <w:r w:rsidRPr="00C214DB">
        <w:rPr>
          <w:rFonts w:ascii="Times New Roman" w:hAnsi="Times New Roman" w:cs="Times New Roman"/>
          <w:color w:val="auto"/>
        </w:rPr>
        <w:t>Ibadan: Development Policy Centre</w:t>
      </w:r>
    </w:p>
    <w:p w:rsidR="00A67F29" w:rsidRPr="00C214DB" w:rsidRDefault="00A67F29" w:rsidP="00C214DB">
      <w:pPr>
        <w:pStyle w:val="Default"/>
        <w:jc w:val="both"/>
        <w:rPr>
          <w:rFonts w:ascii="Times New Roman" w:hAnsi="Times New Roman" w:cs="Times New Roman"/>
          <w:color w:val="auto"/>
        </w:rPr>
      </w:pPr>
      <w:r w:rsidRPr="00C214DB">
        <w:rPr>
          <w:rFonts w:ascii="Times New Roman" w:hAnsi="Times New Roman" w:cs="Times New Roman"/>
          <w:color w:val="auto"/>
        </w:rPr>
        <w:t xml:space="preserve">International Platform on Sports and Development's website: http://www.sportanddev.org/en/news/peace-match-and-more.htm [Accessed in November 2014.]  </w:t>
      </w:r>
    </w:p>
    <w:p w:rsidR="00A67F29" w:rsidRPr="00A67F29" w:rsidRDefault="00A67F29" w:rsidP="00C214DB">
      <w:pPr>
        <w:spacing w:line="240" w:lineRule="auto"/>
        <w:jc w:val="both"/>
        <w:rPr>
          <w:rFonts w:ascii="Times New Roman" w:eastAsia="Times New Roman" w:hAnsi="Times New Roman" w:cs="Times New Roman"/>
          <w:sz w:val="2"/>
          <w:szCs w:val="24"/>
          <w:lang w:val="en-US"/>
        </w:rPr>
      </w:pPr>
    </w:p>
    <w:p w:rsidR="00A67F29" w:rsidRPr="00C214DB" w:rsidRDefault="00A67F29" w:rsidP="00C214DB">
      <w:pPr>
        <w:spacing w:line="240" w:lineRule="auto"/>
        <w:jc w:val="both"/>
        <w:rPr>
          <w:rFonts w:ascii="Times New Roman" w:eastAsia="Times New Roman" w:hAnsi="Times New Roman" w:cs="Times New Roman"/>
          <w:sz w:val="24"/>
          <w:szCs w:val="24"/>
          <w:lang w:val="en-US"/>
        </w:rPr>
      </w:pPr>
      <w:r w:rsidRPr="00C214DB">
        <w:rPr>
          <w:rFonts w:ascii="Times New Roman" w:eastAsia="Times New Roman" w:hAnsi="Times New Roman" w:cs="Times New Roman"/>
          <w:sz w:val="24"/>
          <w:szCs w:val="24"/>
          <w:lang w:val="en-US"/>
        </w:rPr>
        <w:t>Mcclain, L. (2009). The Art of Creative Conflict Resolution: A Critical Evaluation of Approaches to Post-Conflict Reconstruction in Northern Uganda Lindsay. paper was originally presented at the 2</w:t>
      </w:r>
      <w:r w:rsidRPr="00C214DB">
        <w:rPr>
          <w:rFonts w:ascii="Times New Roman" w:eastAsia="Times New Roman" w:hAnsi="Times New Roman" w:cs="Times New Roman"/>
          <w:sz w:val="24"/>
          <w:szCs w:val="24"/>
          <w:vertAlign w:val="superscript"/>
          <w:lang w:val="en-US"/>
        </w:rPr>
        <w:t>nd</w:t>
      </w:r>
      <w:r w:rsidRPr="00C214DB">
        <w:rPr>
          <w:rFonts w:ascii="Times New Roman" w:eastAsia="Times New Roman" w:hAnsi="Times New Roman" w:cs="Times New Roman"/>
          <w:sz w:val="24"/>
          <w:szCs w:val="24"/>
          <w:lang w:val="en-US"/>
        </w:rPr>
        <w:t xml:space="preserve"> annual International Conference on  African Culture and Development in Accra, Ghana, on November 17, 2009</w:t>
      </w: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r w:rsidRPr="00C214DB">
        <w:rPr>
          <w:rFonts w:ascii="Times New Roman" w:hAnsi="Times New Roman" w:cs="Times New Roman"/>
          <w:sz w:val="24"/>
          <w:szCs w:val="24"/>
          <w:lang w:val="en-US"/>
        </w:rPr>
        <w:t>Monsuru, A.K (2006). Concepts and Practice of Peace Building. National Open University of Nigeria</w:t>
      </w:r>
      <w:r w:rsidR="008A3BF4">
        <w:rPr>
          <w:rFonts w:ascii="Times New Roman" w:hAnsi="Times New Roman" w:cs="Times New Roman"/>
          <w:sz w:val="24"/>
          <w:szCs w:val="24"/>
          <w:lang w:val="en-US"/>
        </w:rPr>
        <w:t xml:space="preserve"> </w:t>
      </w:r>
      <w:r w:rsidRPr="00C214DB">
        <w:rPr>
          <w:rFonts w:ascii="Times New Roman" w:hAnsi="Times New Roman" w:cs="Times New Roman"/>
          <w:sz w:val="24"/>
          <w:szCs w:val="24"/>
          <w:lang w:val="en-US"/>
        </w:rPr>
        <w:t xml:space="preserve">music and conflict transformation. In S. Kagan &amp; V. Kirchberg, eds. </w:t>
      </w:r>
      <w:r w:rsidRPr="00C214DB">
        <w:rPr>
          <w:rFonts w:ascii="Times New Roman" w:hAnsi="Times New Roman" w:cs="Times New Roman"/>
          <w:i/>
          <w:iCs/>
          <w:sz w:val="24"/>
          <w:szCs w:val="24"/>
          <w:lang w:val="en-US"/>
        </w:rPr>
        <w:t xml:space="preserve">Sustainability: A new </w:t>
      </w:r>
      <w:r w:rsidR="008A3BF4">
        <w:rPr>
          <w:rFonts w:ascii="Times New Roman" w:hAnsi="Times New Roman" w:cs="Times New Roman"/>
          <w:i/>
          <w:iCs/>
          <w:sz w:val="24"/>
          <w:szCs w:val="24"/>
          <w:lang w:val="en-US"/>
        </w:rPr>
        <w:t>frontier f</w:t>
      </w:r>
      <w:r w:rsidRPr="00C214DB">
        <w:rPr>
          <w:rFonts w:ascii="Times New Roman" w:hAnsi="Times New Roman" w:cs="Times New Roman"/>
          <w:i/>
          <w:iCs/>
          <w:sz w:val="24"/>
          <w:szCs w:val="24"/>
          <w:lang w:val="en-US"/>
        </w:rPr>
        <w:t>or the arts and cultures</w:t>
      </w:r>
      <w:r w:rsidRPr="00C214DB">
        <w:rPr>
          <w:rFonts w:ascii="Times New Roman" w:hAnsi="Times New Roman" w:cs="Times New Roman"/>
          <w:sz w:val="24"/>
          <w:szCs w:val="24"/>
          <w:lang w:val="en-US"/>
        </w:rPr>
        <w:t>. Higher Education for Sustainability. Frankfurt am Main, VAS.</w:t>
      </w:r>
      <w:r>
        <w:rPr>
          <w:rFonts w:ascii="Times New Roman" w:hAnsi="Times New Roman" w:cs="Times New Roman"/>
          <w:sz w:val="24"/>
          <w:szCs w:val="24"/>
          <w:lang w:val="en-US"/>
        </w:rPr>
        <w:t xml:space="preserve"> </w:t>
      </w:r>
      <w:r w:rsidRPr="00C214DB">
        <w:rPr>
          <w:rFonts w:ascii="Times New Roman" w:hAnsi="Times New Roman" w:cs="Times New Roman"/>
          <w:sz w:val="24"/>
          <w:szCs w:val="24"/>
          <w:lang w:val="en-US"/>
        </w:rPr>
        <w:t>Oxford: Oxford University Press.</w:t>
      </w:r>
    </w:p>
    <w:p w:rsidR="00A67F29" w:rsidRPr="00A67F29" w:rsidRDefault="00A67F29" w:rsidP="00C214DB">
      <w:pPr>
        <w:spacing w:line="240" w:lineRule="auto"/>
        <w:jc w:val="both"/>
        <w:rPr>
          <w:rFonts w:ascii="Times New Roman" w:hAnsi="Times New Roman" w:cs="Times New Roman"/>
          <w:sz w:val="4"/>
          <w:szCs w:val="24"/>
        </w:rPr>
      </w:pPr>
    </w:p>
    <w:p w:rsidR="00A67F29" w:rsidRPr="00C214DB" w:rsidRDefault="00A67F29" w:rsidP="00C214DB">
      <w:pPr>
        <w:spacing w:line="240" w:lineRule="auto"/>
        <w:jc w:val="both"/>
        <w:rPr>
          <w:rFonts w:ascii="Times New Roman" w:eastAsia="Times New Roman" w:hAnsi="Times New Roman" w:cs="Times New Roman"/>
          <w:sz w:val="24"/>
          <w:szCs w:val="24"/>
          <w:lang w:val="en-US"/>
        </w:rPr>
      </w:pPr>
      <w:r w:rsidRPr="00C214DB">
        <w:rPr>
          <w:rFonts w:ascii="Times New Roman" w:hAnsi="Times New Roman" w:cs="Times New Roman"/>
          <w:sz w:val="24"/>
          <w:szCs w:val="24"/>
        </w:rPr>
        <w:t>Perullo, A (2007). "Heroes and Hooligans: Youth Identity and Hip-Hop in Dar es Salaam, Tanzania,"Africa Today, 51/4 (Summer 2005). Accessed on August 16, 20</w:t>
      </w:r>
      <w:r w:rsidR="00843AE6">
        <w:rPr>
          <w:rFonts w:ascii="Times New Roman" w:hAnsi="Times New Roman" w:cs="Times New Roman"/>
          <w:sz w:val="24"/>
          <w:szCs w:val="24"/>
        </w:rPr>
        <w:t>14</w:t>
      </w:r>
      <w:r w:rsidRPr="00C214DB">
        <w:rPr>
          <w:rFonts w:ascii="Times New Roman" w:hAnsi="Times New Roman" w:cs="Times New Roman"/>
          <w:sz w:val="24"/>
          <w:szCs w:val="24"/>
        </w:rPr>
        <w:t xml:space="preserve">: </w:t>
      </w:r>
      <w:r w:rsidRPr="00C214DB">
        <w:rPr>
          <w:rFonts w:ascii="Times New Roman" w:hAnsi="Times New Roman" w:cs="Times New Roman"/>
          <w:sz w:val="24"/>
          <w:szCs w:val="24"/>
          <w:u w:val="single"/>
        </w:rPr>
        <w:t>http://muse.jhu.edu/journals/africa_today/v051/51.4perullo.html</w:t>
      </w: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r w:rsidRPr="00C214DB">
        <w:rPr>
          <w:rFonts w:ascii="Times New Roman" w:hAnsi="Times New Roman" w:cs="Times New Roman"/>
          <w:sz w:val="24"/>
          <w:szCs w:val="24"/>
          <w:lang w:val="en-US"/>
        </w:rPr>
        <w:t xml:space="preserve">Reychler, Luc (2001). "From Conflict to Sustainable Peace Building: Concepts and Analytical Tools," in </w:t>
      </w:r>
      <w:r w:rsidRPr="00C214DB">
        <w:rPr>
          <w:rFonts w:ascii="Times New Roman" w:hAnsi="Times New Roman" w:cs="Times New Roman"/>
          <w:i/>
          <w:iCs/>
          <w:sz w:val="24"/>
          <w:szCs w:val="24"/>
          <w:lang w:val="en-US"/>
        </w:rPr>
        <w:t>Peace Building: A Field Guide</w:t>
      </w:r>
      <w:r w:rsidRPr="00C214DB">
        <w:rPr>
          <w:rFonts w:ascii="Times New Roman" w:hAnsi="Times New Roman" w:cs="Times New Roman"/>
          <w:sz w:val="24"/>
          <w:szCs w:val="24"/>
          <w:lang w:val="en-US"/>
        </w:rPr>
        <w:t>, Luc Reychler and Thania Paffenholz, eds. (Boulder, Colorado: Lynne Rienner Publishers, Inc.)</w:t>
      </w: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r w:rsidRPr="00C214DB">
        <w:rPr>
          <w:rFonts w:ascii="Times New Roman" w:hAnsi="Times New Roman" w:cs="Times New Roman"/>
          <w:i/>
          <w:iCs/>
          <w:sz w:val="24"/>
          <w:szCs w:val="24"/>
          <w:lang w:val="en-US"/>
        </w:rPr>
        <w:t>Scientiae</w:t>
      </w:r>
      <w:r w:rsidRPr="00C214DB">
        <w:rPr>
          <w:rFonts w:ascii="Times New Roman" w:hAnsi="Times New Roman" w:cs="Times New Roman"/>
          <w:sz w:val="24"/>
          <w:szCs w:val="24"/>
          <w:lang w:val="en-US"/>
        </w:rPr>
        <w:t>, (Special issue 2007), 141-157.</w:t>
      </w:r>
    </w:p>
    <w:p w:rsidR="00A67F29" w:rsidRDefault="00A67F29" w:rsidP="00C214DB">
      <w:pPr>
        <w:spacing w:after="0" w:line="240" w:lineRule="auto"/>
        <w:jc w:val="both"/>
        <w:rPr>
          <w:rFonts w:ascii="Times New Roman" w:eastAsia="Times New Roman" w:hAnsi="Times New Roman" w:cs="Times New Roman"/>
          <w:sz w:val="24"/>
          <w:szCs w:val="24"/>
          <w:lang w:val="en-US"/>
        </w:rPr>
      </w:pPr>
    </w:p>
    <w:p w:rsidR="00A67F29" w:rsidRPr="00C214DB" w:rsidRDefault="00A67F29" w:rsidP="00C214DB">
      <w:pPr>
        <w:spacing w:after="0" w:line="240" w:lineRule="auto"/>
        <w:jc w:val="both"/>
        <w:rPr>
          <w:rFonts w:ascii="Times New Roman" w:eastAsia="Times New Roman" w:hAnsi="Times New Roman" w:cs="Times New Roman"/>
          <w:sz w:val="24"/>
          <w:szCs w:val="24"/>
          <w:lang w:val="en-US"/>
        </w:rPr>
      </w:pPr>
      <w:r w:rsidRPr="00C214DB">
        <w:rPr>
          <w:rFonts w:ascii="Times New Roman" w:eastAsia="Times New Roman" w:hAnsi="Times New Roman" w:cs="Times New Roman"/>
          <w:sz w:val="24"/>
          <w:szCs w:val="24"/>
          <w:lang w:val="en-US"/>
        </w:rPr>
        <w:t xml:space="preserve">Stake, R. (1995). The art of case research, Thousand Oaks, CA, Sage Publications. </w:t>
      </w: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rPr>
      </w:pPr>
      <w:r w:rsidRPr="00C214DB">
        <w:rPr>
          <w:rFonts w:ascii="Times New Roman" w:hAnsi="Times New Roman" w:cs="Times New Roman"/>
          <w:sz w:val="24"/>
          <w:szCs w:val="24"/>
        </w:rPr>
        <w:t xml:space="preserve">Steven P. C. Fernandez, (1995)."Contemporary Theatre in Mindanao,"DULAAN: The Filipino Theatre and Arts Magazine, </w:t>
      </w:r>
      <w:r w:rsidRPr="00C214DB">
        <w:rPr>
          <w:rFonts w:ascii="Times New Roman" w:hAnsi="Times New Roman" w:cs="Times New Roman"/>
          <w:sz w:val="24"/>
          <w:szCs w:val="24"/>
          <w:u w:val="single"/>
        </w:rPr>
        <w:t xml:space="preserve">http://www.msuiit.edu.ph/ipag/dulaan/mindthea.html </w:t>
      </w:r>
      <w:r w:rsidRPr="00C214DB">
        <w:rPr>
          <w:rFonts w:ascii="Times New Roman" w:hAnsi="Times New Roman" w:cs="Times New Roman"/>
          <w:sz w:val="24"/>
          <w:szCs w:val="24"/>
        </w:rPr>
        <w:t xml:space="preserve">[Accessed in August 2014.]  </w:t>
      </w:r>
    </w:p>
    <w:p w:rsidR="00A67F29" w:rsidRDefault="00A67F29" w:rsidP="00C214DB">
      <w:pPr>
        <w:spacing w:after="0" w:line="240" w:lineRule="auto"/>
        <w:jc w:val="both"/>
        <w:rPr>
          <w:rFonts w:ascii="Times New Roman" w:eastAsia="Times New Roman" w:hAnsi="Times New Roman" w:cs="Times New Roman"/>
          <w:sz w:val="24"/>
          <w:szCs w:val="24"/>
          <w:lang w:val="en-US"/>
        </w:rPr>
      </w:pPr>
    </w:p>
    <w:p w:rsidR="00A67F29" w:rsidRPr="00C214DB" w:rsidRDefault="00A67F29" w:rsidP="00C214DB">
      <w:pPr>
        <w:spacing w:after="0" w:line="240" w:lineRule="auto"/>
        <w:jc w:val="both"/>
        <w:rPr>
          <w:rFonts w:ascii="Times New Roman" w:eastAsia="Times New Roman" w:hAnsi="Times New Roman" w:cs="Times New Roman"/>
          <w:sz w:val="24"/>
          <w:szCs w:val="24"/>
          <w:lang w:val="en-US"/>
        </w:rPr>
      </w:pPr>
      <w:r w:rsidRPr="00C214DB">
        <w:rPr>
          <w:rFonts w:ascii="Times New Roman" w:eastAsia="Times New Roman" w:hAnsi="Times New Roman" w:cs="Times New Roman"/>
          <w:sz w:val="24"/>
          <w:szCs w:val="24"/>
          <w:lang w:val="en-US"/>
        </w:rPr>
        <w:t>Tellis, W. (1997) “Introduction to case study”, The Qualitative Report, 3(2), July. http:www.nova.edu/ssss/QR/QR3 -2/tellis1.html. Accessed 12</w:t>
      </w:r>
      <w:r w:rsidRPr="00C214DB">
        <w:rPr>
          <w:rFonts w:ascii="Times New Roman" w:eastAsia="Times New Roman" w:hAnsi="Times New Roman" w:cs="Times New Roman"/>
          <w:sz w:val="24"/>
          <w:szCs w:val="24"/>
          <w:vertAlign w:val="superscript"/>
          <w:lang w:val="en-US"/>
        </w:rPr>
        <w:t>th</w:t>
      </w:r>
      <w:r w:rsidRPr="00C214DB">
        <w:rPr>
          <w:rFonts w:ascii="Times New Roman" w:eastAsia="Times New Roman" w:hAnsi="Times New Roman" w:cs="Times New Roman"/>
          <w:sz w:val="24"/>
          <w:szCs w:val="24"/>
          <w:lang w:val="en-US"/>
        </w:rPr>
        <w:t xml:space="preserve"> January 2011. </w:t>
      </w: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r w:rsidRPr="00C214DB">
        <w:rPr>
          <w:rFonts w:ascii="Times New Roman" w:hAnsi="Times New Roman" w:cs="Times New Roman"/>
          <w:sz w:val="24"/>
          <w:szCs w:val="24"/>
          <w:lang w:val="en-US"/>
        </w:rPr>
        <w:t>Unpublished Doctoral Dissertation. Fairfax, Virginia: George Mason University.</w:t>
      </w:r>
    </w:p>
    <w:p w:rsidR="00A67F29" w:rsidRDefault="00A67F29" w:rsidP="00C214DB">
      <w:pPr>
        <w:autoSpaceDE w:val="0"/>
        <w:autoSpaceDN w:val="0"/>
        <w:adjustRightInd w:val="0"/>
        <w:spacing w:after="0" w:line="240" w:lineRule="auto"/>
        <w:jc w:val="both"/>
        <w:rPr>
          <w:rFonts w:ascii="Times New Roman" w:hAnsi="Times New Roman" w:cs="Times New Roman"/>
          <w:sz w:val="24"/>
          <w:szCs w:val="24"/>
        </w:rPr>
      </w:pPr>
    </w:p>
    <w:p w:rsidR="00A67F29" w:rsidRPr="00C214DB" w:rsidRDefault="00A67F29" w:rsidP="00D8245B">
      <w:pPr>
        <w:autoSpaceDE w:val="0"/>
        <w:autoSpaceDN w:val="0"/>
        <w:adjustRightInd w:val="0"/>
        <w:spacing w:after="0" w:line="240" w:lineRule="auto"/>
        <w:rPr>
          <w:rFonts w:ascii="Times New Roman" w:hAnsi="Times New Roman" w:cs="Times New Roman"/>
          <w:sz w:val="24"/>
          <w:szCs w:val="24"/>
          <w:lang w:val="en-US"/>
        </w:rPr>
      </w:pPr>
      <w:r w:rsidRPr="00C214DB">
        <w:rPr>
          <w:rFonts w:ascii="Times New Roman" w:hAnsi="Times New Roman" w:cs="Times New Roman"/>
          <w:sz w:val="24"/>
          <w:szCs w:val="24"/>
        </w:rPr>
        <w:t xml:space="preserve">War Child </w:t>
      </w:r>
      <w:r w:rsidR="00BB1975" w:rsidRPr="00C214DB">
        <w:rPr>
          <w:rFonts w:ascii="Times New Roman" w:hAnsi="Times New Roman" w:cs="Times New Roman"/>
          <w:sz w:val="24"/>
          <w:szCs w:val="24"/>
        </w:rPr>
        <w:t>International’s (</w:t>
      </w:r>
      <w:r w:rsidRPr="00C214DB">
        <w:rPr>
          <w:rFonts w:ascii="Times New Roman" w:hAnsi="Times New Roman" w:cs="Times New Roman"/>
          <w:sz w:val="24"/>
          <w:szCs w:val="24"/>
        </w:rPr>
        <w:t xml:space="preserve">2007). http://www.warchild.org/projects/WC_Canada/Sri_Lanka/sri_lanka.html [Accessed in August 2014.]  </w:t>
      </w:r>
    </w:p>
    <w:p w:rsidR="00A67F29" w:rsidRDefault="00A67F29" w:rsidP="00C214DB">
      <w:pPr>
        <w:spacing w:after="0" w:line="240" w:lineRule="auto"/>
        <w:jc w:val="both"/>
        <w:rPr>
          <w:rFonts w:ascii="Times New Roman" w:eastAsia="Times New Roman" w:hAnsi="Times New Roman" w:cs="Times New Roman"/>
          <w:sz w:val="24"/>
          <w:szCs w:val="24"/>
          <w:lang w:val="en-US"/>
        </w:rPr>
      </w:pPr>
    </w:p>
    <w:p w:rsidR="00A67F29" w:rsidRPr="00C214DB" w:rsidRDefault="00A67F29" w:rsidP="00C214DB">
      <w:pPr>
        <w:spacing w:after="0" w:line="240" w:lineRule="auto"/>
        <w:jc w:val="both"/>
        <w:rPr>
          <w:rFonts w:ascii="Times New Roman" w:eastAsia="Times New Roman" w:hAnsi="Times New Roman" w:cs="Times New Roman"/>
          <w:sz w:val="24"/>
          <w:szCs w:val="24"/>
          <w:lang w:val="en-US"/>
        </w:rPr>
      </w:pPr>
      <w:r w:rsidRPr="00C214DB">
        <w:rPr>
          <w:rFonts w:ascii="Times New Roman" w:eastAsia="Times New Roman" w:hAnsi="Times New Roman" w:cs="Times New Roman"/>
          <w:sz w:val="24"/>
          <w:szCs w:val="24"/>
          <w:lang w:val="en-US"/>
        </w:rPr>
        <w:t xml:space="preserve">Yin, R. (1994). Case study research: Design and methods (2ndedn.), Beverly Hills, CA: Sage Publishing. </w:t>
      </w:r>
    </w:p>
    <w:p w:rsidR="00A67F29" w:rsidRDefault="00A67F29" w:rsidP="00C214DB">
      <w:pPr>
        <w:autoSpaceDE w:val="0"/>
        <w:autoSpaceDN w:val="0"/>
        <w:adjustRightInd w:val="0"/>
        <w:spacing w:after="0" w:line="240" w:lineRule="auto"/>
        <w:jc w:val="both"/>
        <w:rPr>
          <w:rFonts w:ascii="Times New Roman" w:hAnsi="Times New Roman" w:cs="Times New Roman"/>
          <w:sz w:val="24"/>
          <w:szCs w:val="24"/>
        </w:rPr>
      </w:pP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rPr>
      </w:pPr>
      <w:r w:rsidRPr="00C214DB">
        <w:rPr>
          <w:rFonts w:ascii="Times New Roman" w:hAnsi="Times New Roman" w:cs="Times New Roman"/>
          <w:sz w:val="24"/>
          <w:szCs w:val="24"/>
        </w:rPr>
        <w:t xml:space="preserve">Zelizer, C (2005). "Artistic Responses to the Siege of Sarajevo: The Cellist and the Film Festival in Bosnia-Herzegovina."People Building Peace II. Edited by Paul van Tongeren, Malin Brenk, Marte Hellema, and Juliette Verhoeven (Boulder, CO: Lynne Rienner Publishers), 301–308.  </w:t>
      </w:r>
    </w:p>
    <w:p w:rsidR="00A67F29"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r w:rsidRPr="00C214DB">
        <w:rPr>
          <w:rFonts w:ascii="Times New Roman" w:hAnsi="Times New Roman" w:cs="Times New Roman"/>
          <w:sz w:val="24"/>
          <w:szCs w:val="24"/>
          <w:lang w:val="en-US"/>
        </w:rPr>
        <w:t xml:space="preserve">Zelizer, C.M., (2003). The Role of Artistic Processes in Peacebuilding in Bosnia-Herzegovina. </w:t>
      </w:r>
      <w:r w:rsidRPr="00C214DB">
        <w:rPr>
          <w:rFonts w:ascii="Times New Roman" w:hAnsi="Times New Roman" w:cs="Times New Roman"/>
          <w:i/>
          <w:iCs/>
          <w:sz w:val="24"/>
          <w:szCs w:val="24"/>
          <w:lang w:val="en-US"/>
        </w:rPr>
        <w:t>Peace and Conflict Studies</w:t>
      </w:r>
      <w:r w:rsidRPr="00C214DB">
        <w:rPr>
          <w:rFonts w:ascii="Times New Roman" w:hAnsi="Times New Roman" w:cs="Times New Roman"/>
          <w:sz w:val="24"/>
          <w:szCs w:val="24"/>
          <w:lang w:val="en-US"/>
        </w:rPr>
        <w:t>, 10(2), 62–75.</w:t>
      </w:r>
    </w:p>
    <w:p w:rsidR="00843AE6" w:rsidRDefault="00843AE6" w:rsidP="00C214DB">
      <w:pPr>
        <w:autoSpaceDE w:val="0"/>
        <w:autoSpaceDN w:val="0"/>
        <w:adjustRightInd w:val="0"/>
        <w:spacing w:after="0" w:line="240" w:lineRule="auto"/>
        <w:jc w:val="both"/>
        <w:rPr>
          <w:rFonts w:ascii="Times New Roman" w:hAnsi="Times New Roman" w:cs="Times New Roman"/>
          <w:sz w:val="24"/>
          <w:szCs w:val="24"/>
          <w:lang w:val="en-US"/>
        </w:rPr>
      </w:pPr>
    </w:p>
    <w:p w:rsidR="00A67F29" w:rsidRPr="00C214DB" w:rsidRDefault="00A67F29" w:rsidP="00C214DB">
      <w:pPr>
        <w:autoSpaceDE w:val="0"/>
        <w:autoSpaceDN w:val="0"/>
        <w:adjustRightInd w:val="0"/>
        <w:spacing w:after="0" w:line="240" w:lineRule="auto"/>
        <w:jc w:val="both"/>
        <w:rPr>
          <w:rFonts w:ascii="Times New Roman" w:hAnsi="Times New Roman" w:cs="Times New Roman"/>
          <w:sz w:val="24"/>
          <w:szCs w:val="24"/>
          <w:lang w:val="en-US"/>
        </w:rPr>
      </w:pPr>
      <w:r w:rsidRPr="00C214DB">
        <w:rPr>
          <w:rFonts w:ascii="Times New Roman" w:hAnsi="Times New Roman" w:cs="Times New Roman"/>
          <w:sz w:val="24"/>
          <w:szCs w:val="24"/>
          <w:lang w:val="en-US"/>
        </w:rPr>
        <w:t xml:space="preserve">Zelizer, C.M., 2004. </w:t>
      </w:r>
      <w:r w:rsidRPr="00C214DB">
        <w:rPr>
          <w:rFonts w:ascii="Times New Roman" w:hAnsi="Times New Roman" w:cs="Times New Roman"/>
          <w:i/>
          <w:iCs/>
          <w:sz w:val="24"/>
          <w:szCs w:val="24"/>
          <w:lang w:val="en-US"/>
        </w:rPr>
        <w:t>The Role of Artistic Processes in Peacebuilding in Bosnia-Herzegovina</w:t>
      </w:r>
      <w:r w:rsidRPr="00C214DB">
        <w:rPr>
          <w:rFonts w:ascii="Times New Roman" w:hAnsi="Times New Roman" w:cs="Times New Roman"/>
          <w:sz w:val="24"/>
          <w:szCs w:val="24"/>
          <w:lang w:val="en-US"/>
        </w:rPr>
        <w:t>.</w:t>
      </w:r>
    </w:p>
    <w:sectPr w:rsidR="00A67F29" w:rsidRPr="00C214DB" w:rsidSect="000519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C7" w:rsidRDefault="005810C7" w:rsidP="000D63FA">
      <w:pPr>
        <w:spacing w:after="0" w:line="240" w:lineRule="auto"/>
      </w:pPr>
      <w:r>
        <w:separator/>
      </w:r>
    </w:p>
  </w:endnote>
  <w:endnote w:type="continuationSeparator" w:id="0">
    <w:p w:rsidR="005810C7" w:rsidRDefault="005810C7" w:rsidP="000D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7520"/>
      <w:docPartObj>
        <w:docPartGallery w:val="Page Numbers (Bottom of Page)"/>
        <w:docPartUnique/>
      </w:docPartObj>
    </w:sdtPr>
    <w:sdtEndPr/>
    <w:sdtContent>
      <w:p w:rsidR="00A873A3" w:rsidRDefault="00075ED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873A3" w:rsidRDefault="00A873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C7" w:rsidRDefault="005810C7" w:rsidP="000D63FA">
      <w:pPr>
        <w:spacing w:after="0" w:line="240" w:lineRule="auto"/>
      </w:pPr>
      <w:r>
        <w:separator/>
      </w:r>
    </w:p>
  </w:footnote>
  <w:footnote w:type="continuationSeparator" w:id="0">
    <w:p w:rsidR="005810C7" w:rsidRDefault="005810C7" w:rsidP="000D63F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6345"/>
    <w:multiLevelType w:val="hybridMultilevel"/>
    <w:tmpl w:val="21C4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A6833"/>
    <w:multiLevelType w:val="hybridMultilevel"/>
    <w:tmpl w:val="0186B744"/>
    <w:lvl w:ilvl="0" w:tplc="2766F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907B2A"/>
    <w:multiLevelType w:val="multilevel"/>
    <w:tmpl w:val="B6346EF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93E5E3C"/>
    <w:multiLevelType w:val="hybridMultilevel"/>
    <w:tmpl w:val="5F2A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327EC"/>
    <w:multiLevelType w:val="multilevel"/>
    <w:tmpl w:val="03448E4E"/>
    <w:lvl w:ilvl="0">
      <w:start w:val="1"/>
      <w:numFmt w:val="decimal"/>
      <w:lvlText w:val="%1."/>
      <w:lvlJc w:val="left"/>
      <w:pPr>
        <w:tabs>
          <w:tab w:val="num" w:pos="720"/>
        </w:tabs>
        <w:ind w:left="720" w:hanging="360"/>
      </w:pPr>
    </w:lvl>
    <w:lvl w:ilvl="1">
      <w:start w:val="8"/>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39DE3DA5"/>
    <w:multiLevelType w:val="hybridMultilevel"/>
    <w:tmpl w:val="228231B6"/>
    <w:lvl w:ilvl="0" w:tplc="C19AE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140A38"/>
    <w:multiLevelType w:val="hybridMultilevel"/>
    <w:tmpl w:val="0186B744"/>
    <w:lvl w:ilvl="0" w:tplc="2766F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52341A"/>
    <w:multiLevelType w:val="hybridMultilevel"/>
    <w:tmpl w:val="BD6A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BD38EE"/>
    <w:multiLevelType w:val="hybridMultilevel"/>
    <w:tmpl w:val="962C9E2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D24155"/>
    <w:multiLevelType w:val="hybridMultilevel"/>
    <w:tmpl w:val="21C4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524306"/>
    <w:multiLevelType w:val="hybridMultilevel"/>
    <w:tmpl w:val="6F905948"/>
    <w:lvl w:ilvl="0" w:tplc="6CDA5C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250245"/>
    <w:multiLevelType w:val="hybridMultilevel"/>
    <w:tmpl w:val="21C4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4"/>
  </w:num>
  <w:num w:numId="5">
    <w:abstractNumId w:val="11"/>
  </w:num>
  <w:num w:numId="6">
    <w:abstractNumId w:val="8"/>
  </w:num>
  <w:num w:numId="7">
    <w:abstractNumId w:val="0"/>
  </w:num>
  <w:num w:numId="8">
    <w:abstractNumId w:val="9"/>
  </w:num>
  <w:num w:numId="9">
    <w:abstractNumId w:val="3"/>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DE"/>
    <w:rsid w:val="0000200F"/>
    <w:rsid w:val="000062E7"/>
    <w:rsid w:val="0001136E"/>
    <w:rsid w:val="00012F06"/>
    <w:rsid w:val="000223E9"/>
    <w:rsid w:val="0004448E"/>
    <w:rsid w:val="0005191D"/>
    <w:rsid w:val="0005597C"/>
    <w:rsid w:val="00061849"/>
    <w:rsid w:val="0007089F"/>
    <w:rsid w:val="00072367"/>
    <w:rsid w:val="00075ED9"/>
    <w:rsid w:val="000A30AF"/>
    <w:rsid w:val="000A4A87"/>
    <w:rsid w:val="000C4A8C"/>
    <w:rsid w:val="000C4E5C"/>
    <w:rsid w:val="000D008B"/>
    <w:rsid w:val="000D1CB3"/>
    <w:rsid w:val="000D63FA"/>
    <w:rsid w:val="000E1B79"/>
    <w:rsid w:val="000E76BB"/>
    <w:rsid w:val="000F64A2"/>
    <w:rsid w:val="00107E2C"/>
    <w:rsid w:val="0011758F"/>
    <w:rsid w:val="0012013F"/>
    <w:rsid w:val="00127E92"/>
    <w:rsid w:val="001305E0"/>
    <w:rsid w:val="00132D94"/>
    <w:rsid w:val="00135B30"/>
    <w:rsid w:val="001438BB"/>
    <w:rsid w:val="00192D5F"/>
    <w:rsid w:val="001A02D1"/>
    <w:rsid w:val="001A0E1D"/>
    <w:rsid w:val="001A3681"/>
    <w:rsid w:val="001A7D0A"/>
    <w:rsid w:val="001C43D4"/>
    <w:rsid w:val="001D3C18"/>
    <w:rsid w:val="001D4F65"/>
    <w:rsid w:val="001D54DE"/>
    <w:rsid w:val="001E18DF"/>
    <w:rsid w:val="001E7005"/>
    <w:rsid w:val="001F0CEF"/>
    <w:rsid w:val="001F538B"/>
    <w:rsid w:val="00206335"/>
    <w:rsid w:val="00216B25"/>
    <w:rsid w:val="00224C12"/>
    <w:rsid w:val="00227423"/>
    <w:rsid w:val="00291565"/>
    <w:rsid w:val="00293626"/>
    <w:rsid w:val="002A2177"/>
    <w:rsid w:val="002B3832"/>
    <w:rsid w:val="002B4976"/>
    <w:rsid w:val="002C655E"/>
    <w:rsid w:val="002D4C1B"/>
    <w:rsid w:val="002F04E1"/>
    <w:rsid w:val="002F2092"/>
    <w:rsid w:val="002F6462"/>
    <w:rsid w:val="003301B0"/>
    <w:rsid w:val="00330DF6"/>
    <w:rsid w:val="00351718"/>
    <w:rsid w:val="00355C22"/>
    <w:rsid w:val="00374A93"/>
    <w:rsid w:val="003868CA"/>
    <w:rsid w:val="003970DF"/>
    <w:rsid w:val="003A3F93"/>
    <w:rsid w:val="003A4CE0"/>
    <w:rsid w:val="003A5009"/>
    <w:rsid w:val="003D1EBE"/>
    <w:rsid w:val="003D5166"/>
    <w:rsid w:val="003E50B7"/>
    <w:rsid w:val="00413A05"/>
    <w:rsid w:val="0046086F"/>
    <w:rsid w:val="00483FC4"/>
    <w:rsid w:val="00493C75"/>
    <w:rsid w:val="004A1B50"/>
    <w:rsid w:val="004C4EA9"/>
    <w:rsid w:val="004C541B"/>
    <w:rsid w:val="004C5E8F"/>
    <w:rsid w:val="004D0AF2"/>
    <w:rsid w:val="004D6B94"/>
    <w:rsid w:val="004F58D5"/>
    <w:rsid w:val="004F7C54"/>
    <w:rsid w:val="005002FF"/>
    <w:rsid w:val="00515662"/>
    <w:rsid w:val="00523A58"/>
    <w:rsid w:val="005271C2"/>
    <w:rsid w:val="005307DB"/>
    <w:rsid w:val="00532997"/>
    <w:rsid w:val="00536F45"/>
    <w:rsid w:val="00537408"/>
    <w:rsid w:val="00540FE4"/>
    <w:rsid w:val="00553A07"/>
    <w:rsid w:val="00561793"/>
    <w:rsid w:val="005646CC"/>
    <w:rsid w:val="00574829"/>
    <w:rsid w:val="00575B04"/>
    <w:rsid w:val="0057725F"/>
    <w:rsid w:val="005810C7"/>
    <w:rsid w:val="005816C4"/>
    <w:rsid w:val="00584B58"/>
    <w:rsid w:val="005915B6"/>
    <w:rsid w:val="00595490"/>
    <w:rsid w:val="00595FA3"/>
    <w:rsid w:val="005A0EC1"/>
    <w:rsid w:val="005B079B"/>
    <w:rsid w:val="005C50E6"/>
    <w:rsid w:val="005D13AD"/>
    <w:rsid w:val="005D51DD"/>
    <w:rsid w:val="005D72A2"/>
    <w:rsid w:val="005E249D"/>
    <w:rsid w:val="005E6B0C"/>
    <w:rsid w:val="005F6415"/>
    <w:rsid w:val="0061317F"/>
    <w:rsid w:val="00631797"/>
    <w:rsid w:val="00632EC8"/>
    <w:rsid w:val="00636CF0"/>
    <w:rsid w:val="0065371D"/>
    <w:rsid w:val="00654549"/>
    <w:rsid w:val="006548CA"/>
    <w:rsid w:val="00654E82"/>
    <w:rsid w:val="006554FF"/>
    <w:rsid w:val="0066147C"/>
    <w:rsid w:val="00661C48"/>
    <w:rsid w:val="00665013"/>
    <w:rsid w:val="00675F5A"/>
    <w:rsid w:val="006814FB"/>
    <w:rsid w:val="00683A77"/>
    <w:rsid w:val="0068732D"/>
    <w:rsid w:val="00687794"/>
    <w:rsid w:val="00687DE6"/>
    <w:rsid w:val="00690799"/>
    <w:rsid w:val="006C59C9"/>
    <w:rsid w:val="006E6AA2"/>
    <w:rsid w:val="006F0E5D"/>
    <w:rsid w:val="006F5F07"/>
    <w:rsid w:val="006F7F5F"/>
    <w:rsid w:val="0071188A"/>
    <w:rsid w:val="00717259"/>
    <w:rsid w:val="0074408F"/>
    <w:rsid w:val="00761FC5"/>
    <w:rsid w:val="007624B6"/>
    <w:rsid w:val="007663B6"/>
    <w:rsid w:val="00766B5F"/>
    <w:rsid w:val="00766CF4"/>
    <w:rsid w:val="007745F1"/>
    <w:rsid w:val="00792966"/>
    <w:rsid w:val="007B165E"/>
    <w:rsid w:val="007B65C7"/>
    <w:rsid w:val="007C3666"/>
    <w:rsid w:val="007D6101"/>
    <w:rsid w:val="007D7753"/>
    <w:rsid w:val="007E682B"/>
    <w:rsid w:val="007E76D0"/>
    <w:rsid w:val="007F16E0"/>
    <w:rsid w:val="007F7B80"/>
    <w:rsid w:val="0080113E"/>
    <w:rsid w:val="008035E3"/>
    <w:rsid w:val="0080469E"/>
    <w:rsid w:val="00815812"/>
    <w:rsid w:val="00830105"/>
    <w:rsid w:val="00833564"/>
    <w:rsid w:val="00843AE6"/>
    <w:rsid w:val="00843ED7"/>
    <w:rsid w:val="0085306F"/>
    <w:rsid w:val="00856162"/>
    <w:rsid w:val="00863F74"/>
    <w:rsid w:val="008718EB"/>
    <w:rsid w:val="00895862"/>
    <w:rsid w:val="008A3BF4"/>
    <w:rsid w:val="008A7965"/>
    <w:rsid w:val="008B186C"/>
    <w:rsid w:val="008C2168"/>
    <w:rsid w:val="008D5408"/>
    <w:rsid w:val="008E1CBB"/>
    <w:rsid w:val="008F62B6"/>
    <w:rsid w:val="008F6DDC"/>
    <w:rsid w:val="008F7923"/>
    <w:rsid w:val="00901319"/>
    <w:rsid w:val="00912070"/>
    <w:rsid w:val="00925EE7"/>
    <w:rsid w:val="00926631"/>
    <w:rsid w:val="00941A5F"/>
    <w:rsid w:val="00971D7B"/>
    <w:rsid w:val="009760DA"/>
    <w:rsid w:val="009866E3"/>
    <w:rsid w:val="009965EE"/>
    <w:rsid w:val="00997547"/>
    <w:rsid w:val="009A0FE4"/>
    <w:rsid w:val="009A5FF4"/>
    <w:rsid w:val="009A71C6"/>
    <w:rsid w:val="009B21B2"/>
    <w:rsid w:val="009D5B71"/>
    <w:rsid w:val="009E3732"/>
    <w:rsid w:val="009E7796"/>
    <w:rsid w:val="00A01054"/>
    <w:rsid w:val="00A15236"/>
    <w:rsid w:val="00A176DE"/>
    <w:rsid w:val="00A17805"/>
    <w:rsid w:val="00A21E6C"/>
    <w:rsid w:val="00A27C91"/>
    <w:rsid w:val="00A42D36"/>
    <w:rsid w:val="00A46288"/>
    <w:rsid w:val="00A50323"/>
    <w:rsid w:val="00A67F29"/>
    <w:rsid w:val="00A72390"/>
    <w:rsid w:val="00A733FB"/>
    <w:rsid w:val="00A873A3"/>
    <w:rsid w:val="00A92EDF"/>
    <w:rsid w:val="00AA26AB"/>
    <w:rsid w:val="00AB1313"/>
    <w:rsid w:val="00AC0BC2"/>
    <w:rsid w:val="00AC14C1"/>
    <w:rsid w:val="00AC51E0"/>
    <w:rsid w:val="00AD3710"/>
    <w:rsid w:val="00AD5722"/>
    <w:rsid w:val="00B12905"/>
    <w:rsid w:val="00B13DF3"/>
    <w:rsid w:val="00B14C84"/>
    <w:rsid w:val="00B30C35"/>
    <w:rsid w:val="00B528BF"/>
    <w:rsid w:val="00B66053"/>
    <w:rsid w:val="00B7114A"/>
    <w:rsid w:val="00B803EB"/>
    <w:rsid w:val="00BA07CE"/>
    <w:rsid w:val="00BB149E"/>
    <w:rsid w:val="00BB1975"/>
    <w:rsid w:val="00BB4973"/>
    <w:rsid w:val="00BD08FA"/>
    <w:rsid w:val="00BF14A1"/>
    <w:rsid w:val="00BF4537"/>
    <w:rsid w:val="00BF5896"/>
    <w:rsid w:val="00C15BC7"/>
    <w:rsid w:val="00C214DB"/>
    <w:rsid w:val="00C42AAF"/>
    <w:rsid w:val="00C42C92"/>
    <w:rsid w:val="00C46582"/>
    <w:rsid w:val="00C509A2"/>
    <w:rsid w:val="00C50A70"/>
    <w:rsid w:val="00C55FEB"/>
    <w:rsid w:val="00C666F1"/>
    <w:rsid w:val="00C74EE0"/>
    <w:rsid w:val="00CB0B79"/>
    <w:rsid w:val="00CB4387"/>
    <w:rsid w:val="00CC27D9"/>
    <w:rsid w:val="00CC3A77"/>
    <w:rsid w:val="00CC3B8B"/>
    <w:rsid w:val="00CF1F56"/>
    <w:rsid w:val="00CF3692"/>
    <w:rsid w:val="00D1360E"/>
    <w:rsid w:val="00D203A0"/>
    <w:rsid w:val="00D2722D"/>
    <w:rsid w:val="00D41CC7"/>
    <w:rsid w:val="00D4482E"/>
    <w:rsid w:val="00D6284B"/>
    <w:rsid w:val="00D652E0"/>
    <w:rsid w:val="00D67F98"/>
    <w:rsid w:val="00D725C5"/>
    <w:rsid w:val="00D8245B"/>
    <w:rsid w:val="00D8252D"/>
    <w:rsid w:val="00DA2BE8"/>
    <w:rsid w:val="00DA3BEA"/>
    <w:rsid w:val="00DA5523"/>
    <w:rsid w:val="00DA585B"/>
    <w:rsid w:val="00DC2F14"/>
    <w:rsid w:val="00DE4A8E"/>
    <w:rsid w:val="00DE7ED2"/>
    <w:rsid w:val="00E025B3"/>
    <w:rsid w:val="00E050F3"/>
    <w:rsid w:val="00E22971"/>
    <w:rsid w:val="00E26956"/>
    <w:rsid w:val="00E36450"/>
    <w:rsid w:val="00E44EC5"/>
    <w:rsid w:val="00E5012B"/>
    <w:rsid w:val="00E54795"/>
    <w:rsid w:val="00E817EB"/>
    <w:rsid w:val="00E84319"/>
    <w:rsid w:val="00E84863"/>
    <w:rsid w:val="00E9017D"/>
    <w:rsid w:val="00ED08D6"/>
    <w:rsid w:val="00ED66CF"/>
    <w:rsid w:val="00EE4C80"/>
    <w:rsid w:val="00EE61DC"/>
    <w:rsid w:val="00EF73A9"/>
    <w:rsid w:val="00F029E8"/>
    <w:rsid w:val="00F14A1C"/>
    <w:rsid w:val="00F25606"/>
    <w:rsid w:val="00F27D88"/>
    <w:rsid w:val="00F33E3F"/>
    <w:rsid w:val="00F4565E"/>
    <w:rsid w:val="00F67C78"/>
    <w:rsid w:val="00F7130C"/>
    <w:rsid w:val="00F750C6"/>
    <w:rsid w:val="00F76B8A"/>
    <w:rsid w:val="00F847DE"/>
    <w:rsid w:val="00FD4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DE"/>
    <w:rPr>
      <w:lang w:val="en-GB"/>
    </w:rPr>
  </w:style>
  <w:style w:type="paragraph" w:styleId="Heading1">
    <w:name w:val="heading 1"/>
    <w:basedOn w:val="Normal"/>
    <w:next w:val="Normal"/>
    <w:link w:val="Heading1Char"/>
    <w:uiPriority w:val="9"/>
    <w:qFormat/>
    <w:rsid w:val="000E7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76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08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089F"/>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nhideWhenUsed/>
    <w:rsid w:val="000D63FA"/>
    <w:pPr>
      <w:tabs>
        <w:tab w:val="center" w:pos="4680"/>
        <w:tab w:val="right" w:pos="9360"/>
      </w:tabs>
      <w:spacing w:after="0" w:line="240" w:lineRule="auto"/>
    </w:pPr>
  </w:style>
  <w:style w:type="character" w:customStyle="1" w:styleId="HeaderChar">
    <w:name w:val="Header Char"/>
    <w:basedOn w:val="DefaultParagraphFont"/>
    <w:link w:val="Header"/>
    <w:rsid w:val="000D63FA"/>
    <w:rPr>
      <w:lang w:val="en-GB"/>
    </w:rPr>
  </w:style>
  <w:style w:type="paragraph" w:styleId="Footer">
    <w:name w:val="footer"/>
    <w:basedOn w:val="Normal"/>
    <w:link w:val="FooterChar"/>
    <w:uiPriority w:val="99"/>
    <w:unhideWhenUsed/>
    <w:rsid w:val="000D6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3FA"/>
    <w:rPr>
      <w:lang w:val="en-GB"/>
    </w:rPr>
  </w:style>
  <w:style w:type="paragraph" w:styleId="BalloonText">
    <w:name w:val="Balloon Text"/>
    <w:basedOn w:val="Normal"/>
    <w:link w:val="BalloonTextChar"/>
    <w:uiPriority w:val="99"/>
    <w:semiHidden/>
    <w:unhideWhenUsed/>
    <w:rsid w:val="001F5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38B"/>
    <w:rPr>
      <w:rFonts w:ascii="Tahoma" w:hAnsi="Tahoma" w:cs="Tahoma"/>
      <w:sz w:val="16"/>
      <w:szCs w:val="16"/>
      <w:lang w:val="en-GB"/>
    </w:rPr>
  </w:style>
  <w:style w:type="paragraph" w:customStyle="1" w:styleId="Default">
    <w:name w:val="Default"/>
    <w:rsid w:val="00B803E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71D7B"/>
    <w:pPr>
      <w:ind w:left="720"/>
      <w:contextualSpacing/>
    </w:pPr>
  </w:style>
  <w:style w:type="paragraph" w:customStyle="1" w:styleId="H2">
    <w:name w:val="H2"/>
    <w:basedOn w:val="Normal"/>
    <w:autoRedefine/>
    <w:rsid w:val="00127E92"/>
    <w:pPr>
      <w:suppressAutoHyphens/>
      <w:autoSpaceDN w:val="0"/>
      <w:spacing w:after="0" w:line="360" w:lineRule="auto"/>
      <w:jc w:val="both"/>
      <w:textAlignment w:val="baseline"/>
      <w:outlineLvl w:val="0"/>
    </w:pPr>
    <w:rPr>
      <w:rFonts w:ascii="Times New Roman" w:eastAsia="Calibri" w:hAnsi="Times New Roman" w:cs="Times New Roman"/>
      <w:b/>
      <w:sz w:val="28"/>
      <w:szCs w:val="24"/>
    </w:rPr>
  </w:style>
  <w:style w:type="character" w:customStyle="1" w:styleId="Heading1Char">
    <w:name w:val="Heading 1 Char"/>
    <w:basedOn w:val="DefaultParagraphFont"/>
    <w:link w:val="Heading1"/>
    <w:uiPriority w:val="9"/>
    <w:rsid w:val="000E76BB"/>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0E76BB"/>
    <w:rPr>
      <w:rFonts w:asciiTheme="majorHAnsi" w:eastAsiaTheme="majorEastAsia" w:hAnsiTheme="majorHAnsi" w:cstheme="majorBidi"/>
      <w:b/>
      <w:bCs/>
      <w:color w:val="4F81BD" w:themeColor="accent1"/>
      <w:sz w:val="26"/>
      <w:szCs w:val="26"/>
      <w:lang w:val="en-GB"/>
    </w:rPr>
  </w:style>
  <w:style w:type="paragraph" w:customStyle="1" w:styleId="Table">
    <w:name w:val="Table"/>
    <w:basedOn w:val="Normal"/>
    <w:qFormat/>
    <w:rsid w:val="000E76BB"/>
    <w:rPr>
      <w:rFonts w:ascii="Times New Roman" w:hAnsi="Times New Roman" w:cs="Times New Roman"/>
      <w:b/>
      <w:szCs w:val="24"/>
    </w:rPr>
  </w:style>
  <w:style w:type="paragraph" w:styleId="BodyTextIndent">
    <w:name w:val="Body Text Indent"/>
    <w:basedOn w:val="Normal"/>
    <w:link w:val="BodyTextIndentChar"/>
    <w:uiPriority w:val="99"/>
    <w:unhideWhenUsed/>
    <w:rsid w:val="000E76BB"/>
    <w:pPr>
      <w:spacing w:after="120"/>
      <w:ind w:left="283"/>
    </w:pPr>
    <w:rPr>
      <w:rFonts w:ascii="Times New Roman" w:hAnsi="Times New Roman" w:cs="Times New Roman"/>
      <w:szCs w:val="24"/>
    </w:rPr>
  </w:style>
  <w:style w:type="character" w:customStyle="1" w:styleId="BodyTextIndentChar">
    <w:name w:val="Body Text Indent Char"/>
    <w:basedOn w:val="DefaultParagraphFont"/>
    <w:link w:val="BodyTextIndent"/>
    <w:uiPriority w:val="99"/>
    <w:rsid w:val="000E76BB"/>
    <w:rPr>
      <w:rFonts w:ascii="Times New Roman" w:hAnsi="Times New Roman" w:cs="Times New Roman"/>
      <w:szCs w:val="24"/>
      <w:lang w:val="en-GB"/>
    </w:rPr>
  </w:style>
  <w:style w:type="paragraph" w:styleId="NoSpacing">
    <w:name w:val="No Spacing"/>
    <w:link w:val="NoSpacingChar"/>
    <w:uiPriority w:val="1"/>
    <w:qFormat/>
    <w:rsid w:val="00D8245B"/>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8245B"/>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DE"/>
    <w:rPr>
      <w:lang w:val="en-GB"/>
    </w:rPr>
  </w:style>
  <w:style w:type="paragraph" w:styleId="Heading1">
    <w:name w:val="heading 1"/>
    <w:basedOn w:val="Normal"/>
    <w:next w:val="Normal"/>
    <w:link w:val="Heading1Char"/>
    <w:uiPriority w:val="9"/>
    <w:qFormat/>
    <w:rsid w:val="000E7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76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08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089F"/>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nhideWhenUsed/>
    <w:rsid w:val="000D63FA"/>
    <w:pPr>
      <w:tabs>
        <w:tab w:val="center" w:pos="4680"/>
        <w:tab w:val="right" w:pos="9360"/>
      </w:tabs>
      <w:spacing w:after="0" w:line="240" w:lineRule="auto"/>
    </w:pPr>
  </w:style>
  <w:style w:type="character" w:customStyle="1" w:styleId="HeaderChar">
    <w:name w:val="Header Char"/>
    <w:basedOn w:val="DefaultParagraphFont"/>
    <w:link w:val="Header"/>
    <w:rsid w:val="000D63FA"/>
    <w:rPr>
      <w:lang w:val="en-GB"/>
    </w:rPr>
  </w:style>
  <w:style w:type="paragraph" w:styleId="Footer">
    <w:name w:val="footer"/>
    <w:basedOn w:val="Normal"/>
    <w:link w:val="FooterChar"/>
    <w:uiPriority w:val="99"/>
    <w:unhideWhenUsed/>
    <w:rsid w:val="000D6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3FA"/>
    <w:rPr>
      <w:lang w:val="en-GB"/>
    </w:rPr>
  </w:style>
  <w:style w:type="paragraph" w:styleId="BalloonText">
    <w:name w:val="Balloon Text"/>
    <w:basedOn w:val="Normal"/>
    <w:link w:val="BalloonTextChar"/>
    <w:uiPriority w:val="99"/>
    <w:semiHidden/>
    <w:unhideWhenUsed/>
    <w:rsid w:val="001F5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38B"/>
    <w:rPr>
      <w:rFonts w:ascii="Tahoma" w:hAnsi="Tahoma" w:cs="Tahoma"/>
      <w:sz w:val="16"/>
      <w:szCs w:val="16"/>
      <w:lang w:val="en-GB"/>
    </w:rPr>
  </w:style>
  <w:style w:type="paragraph" w:customStyle="1" w:styleId="Default">
    <w:name w:val="Default"/>
    <w:rsid w:val="00B803E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71D7B"/>
    <w:pPr>
      <w:ind w:left="720"/>
      <w:contextualSpacing/>
    </w:pPr>
  </w:style>
  <w:style w:type="paragraph" w:customStyle="1" w:styleId="H2">
    <w:name w:val="H2"/>
    <w:basedOn w:val="Normal"/>
    <w:autoRedefine/>
    <w:rsid w:val="00127E92"/>
    <w:pPr>
      <w:suppressAutoHyphens/>
      <w:autoSpaceDN w:val="0"/>
      <w:spacing w:after="0" w:line="360" w:lineRule="auto"/>
      <w:jc w:val="both"/>
      <w:textAlignment w:val="baseline"/>
      <w:outlineLvl w:val="0"/>
    </w:pPr>
    <w:rPr>
      <w:rFonts w:ascii="Times New Roman" w:eastAsia="Calibri" w:hAnsi="Times New Roman" w:cs="Times New Roman"/>
      <w:b/>
      <w:sz w:val="28"/>
      <w:szCs w:val="24"/>
    </w:rPr>
  </w:style>
  <w:style w:type="character" w:customStyle="1" w:styleId="Heading1Char">
    <w:name w:val="Heading 1 Char"/>
    <w:basedOn w:val="DefaultParagraphFont"/>
    <w:link w:val="Heading1"/>
    <w:uiPriority w:val="9"/>
    <w:rsid w:val="000E76BB"/>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0E76BB"/>
    <w:rPr>
      <w:rFonts w:asciiTheme="majorHAnsi" w:eastAsiaTheme="majorEastAsia" w:hAnsiTheme="majorHAnsi" w:cstheme="majorBidi"/>
      <w:b/>
      <w:bCs/>
      <w:color w:val="4F81BD" w:themeColor="accent1"/>
      <w:sz w:val="26"/>
      <w:szCs w:val="26"/>
      <w:lang w:val="en-GB"/>
    </w:rPr>
  </w:style>
  <w:style w:type="paragraph" w:customStyle="1" w:styleId="Table">
    <w:name w:val="Table"/>
    <w:basedOn w:val="Normal"/>
    <w:qFormat/>
    <w:rsid w:val="000E76BB"/>
    <w:rPr>
      <w:rFonts w:ascii="Times New Roman" w:hAnsi="Times New Roman" w:cs="Times New Roman"/>
      <w:b/>
      <w:szCs w:val="24"/>
    </w:rPr>
  </w:style>
  <w:style w:type="paragraph" w:styleId="BodyTextIndent">
    <w:name w:val="Body Text Indent"/>
    <w:basedOn w:val="Normal"/>
    <w:link w:val="BodyTextIndentChar"/>
    <w:uiPriority w:val="99"/>
    <w:unhideWhenUsed/>
    <w:rsid w:val="000E76BB"/>
    <w:pPr>
      <w:spacing w:after="120"/>
      <w:ind w:left="283"/>
    </w:pPr>
    <w:rPr>
      <w:rFonts w:ascii="Times New Roman" w:hAnsi="Times New Roman" w:cs="Times New Roman"/>
      <w:szCs w:val="24"/>
    </w:rPr>
  </w:style>
  <w:style w:type="character" w:customStyle="1" w:styleId="BodyTextIndentChar">
    <w:name w:val="Body Text Indent Char"/>
    <w:basedOn w:val="DefaultParagraphFont"/>
    <w:link w:val="BodyTextIndent"/>
    <w:uiPriority w:val="99"/>
    <w:rsid w:val="000E76BB"/>
    <w:rPr>
      <w:rFonts w:ascii="Times New Roman" w:hAnsi="Times New Roman" w:cs="Times New Roman"/>
      <w:szCs w:val="24"/>
      <w:lang w:val="en-GB"/>
    </w:rPr>
  </w:style>
  <w:style w:type="paragraph" w:styleId="NoSpacing">
    <w:name w:val="No Spacing"/>
    <w:link w:val="NoSpacingChar"/>
    <w:uiPriority w:val="1"/>
    <w:qFormat/>
    <w:rsid w:val="00D8245B"/>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824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3905">
      <w:bodyDiv w:val="1"/>
      <w:marLeft w:val="0"/>
      <w:marRight w:val="0"/>
      <w:marTop w:val="0"/>
      <w:marBottom w:val="0"/>
      <w:divBdr>
        <w:top w:val="none" w:sz="0" w:space="0" w:color="auto"/>
        <w:left w:val="none" w:sz="0" w:space="0" w:color="auto"/>
        <w:bottom w:val="none" w:sz="0" w:space="0" w:color="auto"/>
        <w:right w:val="none" w:sz="0" w:space="0" w:color="auto"/>
      </w:divBdr>
      <w:divsChild>
        <w:div w:id="98720694">
          <w:marLeft w:val="0"/>
          <w:marRight w:val="0"/>
          <w:marTop w:val="0"/>
          <w:marBottom w:val="0"/>
          <w:divBdr>
            <w:top w:val="none" w:sz="0" w:space="0" w:color="auto"/>
            <w:left w:val="none" w:sz="0" w:space="0" w:color="auto"/>
            <w:bottom w:val="none" w:sz="0" w:space="0" w:color="auto"/>
            <w:right w:val="none" w:sz="0" w:space="0" w:color="auto"/>
          </w:divBdr>
          <w:divsChild>
            <w:div w:id="2024823951">
              <w:marLeft w:val="0"/>
              <w:marRight w:val="0"/>
              <w:marTop w:val="0"/>
              <w:marBottom w:val="0"/>
              <w:divBdr>
                <w:top w:val="none" w:sz="0" w:space="0" w:color="auto"/>
                <w:left w:val="none" w:sz="0" w:space="0" w:color="auto"/>
                <w:bottom w:val="none" w:sz="0" w:space="0" w:color="auto"/>
                <w:right w:val="none" w:sz="0" w:space="0" w:color="auto"/>
              </w:divBdr>
              <w:divsChild>
                <w:div w:id="1660033967">
                  <w:marLeft w:val="0"/>
                  <w:marRight w:val="0"/>
                  <w:marTop w:val="0"/>
                  <w:marBottom w:val="0"/>
                  <w:divBdr>
                    <w:top w:val="none" w:sz="0" w:space="0" w:color="auto"/>
                    <w:left w:val="none" w:sz="0" w:space="0" w:color="auto"/>
                    <w:bottom w:val="none" w:sz="0" w:space="0" w:color="auto"/>
                    <w:right w:val="none" w:sz="0" w:space="0" w:color="auto"/>
                  </w:divBdr>
                </w:div>
                <w:div w:id="537353817">
                  <w:marLeft w:val="0"/>
                  <w:marRight w:val="0"/>
                  <w:marTop w:val="0"/>
                  <w:marBottom w:val="0"/>
                  <w:divBdr>
                    <w:top w:val="none" w:sz="0" w:space="0" w:color="auto"/>
                    <w:left w:val="none" w:sz="0" w:space="0" w:color="auto"/>
                    <w:bottom w:val="none" w:sz="0" w:space="0" w:color="auto"/>
                    <w:right w:val="none" w:sz="0" w:space="0" w:color="auto"/>
                  </w:divBdr>
                </w:div>
                <w:div w:id="621300599">
                  <w:marLeft w:val="0"/>
                  <w:marRight w:val="0"/>
                  <w:marTop w:val="0"/>
                  <w:marBottom w:val="0"/>
                  <w:divBdr>
                    <w:top w:val="none" w:sz="0" w:space="0" w:color="auto"/>
                    <w:left w:val="none" w:sz="0" w:space="0" w:color="auto"/>
                    <w:bottom w:val="none" w:sz="0" w:space="0" w:color="auto"/>
                    <w:right w:val="none" w:sz="0" w:space="0" w:color="auto"/>
                  </w:divBdr>
                </w:div>
                <w:div w:id="984696088">
                  <w:marLeft w:val="0"/>
                  <w:marRight w:val="0"/>
                  <w:marTop w:val="0"/>
                  <w:marBottom w:val="0"/>
                  <w:divBdr>
                    <w:top w:val="none" w:sz="0" w:space="0" w:color="auto"/>
                    <w:left w:val="none" w:sz="0" w:space="0" w:color="auto"/>
                    <w:bottom w:val="none" w:sz="0" w:space="0" w:color="auto"/>
                    <w:right w:val="none" w:sz="0" w:space="0" w:color="auto"/>
                  </w:divBdr>
                </w:div>
                <w:div w:id="1029723624">
                  <w:marLeft w:val="0"/>
                  <w:marRight w:val="0"/>
                  <w:marTop w:val="0"/>
                  <w:marBottom w:val="0"/>
                  <w:divBdr>
                    <w:top w:val="none" w:sz="0" w:space="0" w:color="auto"/>
                    <w:left w:val="none" w:sz="0" w:space="0" w:color="auto"/>
                    <w:bottom w:val="none" w:sz="0" w:space="0" w:color="auto"/>
                    <w:right w:val="none" w:sz="0" w:space="0" w:color="auto"/>
                  </w:divBdr>
                </w:div>
                <w:div w:id="1197236085">
                  <w:marLeft w:val="0"/>
                  <w:marRight w:val="0"/>
                  <w:marTop w:val="0"/>
                  <w:marBottom w:val="0"/>
                  <w:divBdr>
                    <w:top w:val="none" w:sz="0" w:space="0" w:color="auto"/>
                    <w:left w:val="none" w:sz="0" w:space="0" w:color="auto"/>
                    <w:bottom w:val="none" w:sz="0" w:space="0" w:color="auto"/>
                    <w:right w:val="none" w:sz="0" w:space="0" w:color="auto"/>
                  </w:divBdr>
                </w:div>
                <w:div w:id="977223311">
                  <w:marLeft w:val="0"/>
                  <w:marRight w:val="0"/>
                  <w:marTop w:val="0"/>
                  <w:marBottom w:val="0"/>
                  <w:divBdr>
                    <w:top w:val="none" w:sz="0" w:space="0" w:color="auto"/>
                    <w:left w:val="none" w:sz="0" w:space="0" w:color="auto"/>
                    <w:bottom w:val="none" w:sz="0" w:space="0" w:color="auto"/>
                    <w:right w:val="none" w:sz="0" w:space="0" w:color="auto"/>
                  </w:divBdr>
                </w:div>
                <w:div w:id="430467680">
                  <w:marLeft w:val="0"/>
                  <w:marRight w:val="0"/>
                  <w:marTop w:val="0"/>
                  <w:marBottom w:val="0"/>
                  <w:divBdr>
                    <w:top w:val="none" w:sz="0" w:space="0" w:color="auto"/>
                    <w:left w:val="none" w:sz="0" w:space="0" w:color="auto"/>
                    <w:bottom w:val="none" w:sz="0" w:space="0" w:color="auto"/>
                    <w:right w:val="none" w:sz="0" w:space="0" w:color="auto"/>
                  </w:divBdr>
                </w:div>
                <w:div w:id="78913258">
                  <w:marLeft w:val="0"/>
                  <w:marRight w:val="0"/>
                  <w:marTop w:val="0"/>
                  <w:marBottom w:val="0"/>
                  <w:divBdr>
                    <w:top w:val="none" w:sz="0" w:space="0" w:color="auto"/>
                    <w:left w:val="none" w:sz="0" w:space="0" w:color="auto"/>
                    <w:bottom w:val="none" w:sz="0" w:space="0" w:color="auto"/>
                    <w:right w:val="none" w:sz="0" w:space="0" w:color="auto"/>
                  </w:divBdr>
                </w:div>
                <w:div w:id="357388836">
                  <w:marLeft w:val="0"/>
                  <w:marRight w:val="0"/>
                  <w:marTop w:val="0"/>
                  <w:marBottom w:val="0"/>
                  <w:divBdr>
                    <w:top w:val="none" w:sz="0" w:space="0" w:color="auto"/>
                    <w:left w:val="none" w:sz="0" w:space="0" w:color="auto"/>
                    <w:bottom w:val="none" w:sz="0" w:space="0" w:color="auto"/>
                    <w:right w:val="none" w:sz="0" w:space="0" w:color="auto"/>
                  </w:divBdr>
                </w:div>
                <w:div w:id="1640384397">
                  <w:marLeft w:val="0"/>
                  <w:marRight w:val="0"/>
                  <w:marTop w:val="0"/>
                  <w:marBottom w:val="0"/>
                  <w:divBdr>
                    <w:top w:val="none" w:sz="0" w:space="0" w:color="auto"/>
                    <w:left w:val="none" w:sz="0" w:space="0" w:color="auto"/>
                    <w:bottom w:val="none" w:sz="0" w:space="0" w:color="auto"/>
                    <w:right w:val="none" w:sz="0" w:space="0" w:color="auto"/>
                  </w:divBdr>
                </w:div>
                <w:div w:id="120880724">
                  <w:marLeft w:val="0"/>
                  <w:marRight w:val="0"/>
                  <w:marTop w:val="0"/>
                  <w:marBottom w:val="0"/>
                  <w:divBdr>
                    <w:top w:val="none" w:sz="0" w:space="0" w:color="auto"/>
                    <w:left w:val="none" w:sz="0" w:space="0" w:color="auto"/>
                    <w:bottom w:val="none" w:sz="0" w:space="0" w:color="auto"/>
                    <w:right w:val="none" w:sz="0" w:space="0" w:color="auto"/>
                  </w:divBdr>
                </w:div>
                <w:div w:id="311250053">
                  <w:marLeft w:val="0"/>
                  <w:marRight w:val="0"/>
                  <w:marTop w:val="0"/>
                  <w:marBottom w:val="0"/>
                  <w:divBdr>
                    <w:top w:val="none" w:sz="0" w:space="0" w:color="auto"/>
                    <w:left w:val="none" w:sz="0" w:space="0" w:color="auto"/>
                    <w:bottom w:val="none" w:sz="0" w:space="0" w:color="auto"/>
                    <w:right w:val="none" w:sz="0" w:space="0" w:color="auto"/>
                  </w:divBdr>
                </w:div>
                <w:div w:id="968709560">
                  <w:marLeft w:val="0"/>
                  <w:marRight w:val="0"/>
                  <w:marTop w:val="0"/>
                  <w:marBottom w:val="0"/>
                  <w:divBdr>
                    <w:top w:val="none" w:sz="0" w:space="0" w:color="auto"/>
                    <w:left w:val="none" w:sz="0" w:space="0" w:color="auto"/>
                    <w:bottom w:val="none" w:sz="0" w:space="0" w:color="auto"/>
                    <w:right w:val="none" w:sz="0" w:space="0" w:color="auto"/>
                  </w:divBdr>
                </w:div>
                <w:div w:id="492725985">
                  <w:marLeft w:val="0"/>
                  <w:marRight w:val="0"/>
                  <w:marTop w:val="0"/>
                  <w:marBottom w:val="0"/>
                  <w:divBdr>
                    <w:top w:val="none" w:sz="0" w:space="0" w:color="auto"/>
                    <w:left w:val="none" w:sz="0" w:space="0" w:color="auto"/>
                    <w:bottom w:val="none" w:sz="0" w:space="0" w:color="auto"/>
                    <w:right w:val="none" w:sz="0" w:space="0" w:color="auto"/>
                  </w:divBdr>
                </w:div>
                <w:div w:id="2051761413">
                  <w:marLeft w:val="0"/>
                  <w:marRight w:val="0"/>
                  <w:marTop w:val="0"/>
                  <w:marBottom w:val="0"/>
                  <w:divBdr>
                    <w:top w:val="none" w:sz="0" w:space="0" w:color="auto"/>
                    <w:left w:val="none" w:sz="0" w:space="0" w:color="auto"/>
                    <w:bottom w:val="none" w:sz="0" w:space="0" w:color="auto"/>
                    <w:right w:val="none" w:sz="0" w:space="0" w:color="auto"/>
                  </w:divBdr>
                </w:div>
                <w:div w:id="567495017">
                  <w:marLeft w:val="0"/>
                  <w:marRight w:val="0"/>
                  <w:marTop w:val="0"/>
                  <w:marBottom w:val="0"/>
                  <w:divBdr>
                    <w:top w:val="none" w:sz="0" w:space="0" w:color="auto"/>
                    <w:left w:val="none" w:sz="0" w:space="0" w:color="auto"/>
                    <w:bottom w:val="none" w:sz="0" w:space="0" w:color="auto"/>
                    <w:right w:val="none" w:sz="0" w:space="0" w:color="auto"/>
                  </w:divBdr>
                </w:div>
                <w:div w:id="1676419972">
                  <w:marLeft w:val="0"/>
                  <w:marRight w:val="0"/>
                  <w:marTop w:val="0"/>
                  <w:marBottom w:val="0"/>
                  <w:divBdr>
                    <w:top w:val="none" w:sz="0" w:space="0" w:color="auto"/>
                    <w:left w:val="none" w:sz="0" w:space="0" w:color="auto"/>
                    <w:bottom w:val="none" w:sz="0" w:space="0" w:color="auto"/>
                    <w:right w:val="none" w:sz="0" w:space="0" w:color="auto"/>
                  </w:divBdr>
                </w:div>
                <w:div w:id="607927557">
                  <w:marLeft w:val="0"/>
                  <w:marRight w:val="0"/>
                  <w:marTop w:val="0"/>
                  <w:marBottom w:val="0"/>
                  <w:divBdr>
                    <w:top w:val="none" w:sz="0" w:space="0" w:color="auto"/>
                    <w:left w:val="none" w:sz="0" w:space="0" w:color="auto"/>
                    <w:bottom w:val="none" w:sz="0" w:space="0" w:color="auto"/>
                    <w:right w:val="none" w:sz="0" w:space="0" w:color="auto"/>
                  </w:divBdr>
                </w:div>
                <w:div w:id="228006035">
                  <w:marLeft w:val="0"/>
                  <w:marRight w:val="0"/>
                  <w:marTop w:val="0"/>
                  <w:marBottom w:val="0"/>
                  <w:divBdr>
                    <w:top w:val="none" w:sz="0" w:space="0" w:color="auto"/>
                    <w:left w:val="none" w:sz="0" w:space="0" w:color="auto"/>
                    <w:bottom w:val="none" w:sz="0" w:space="0" w:color="auto"/>
                    <w:right w:val="none" w:sz="0" w:space="0" w:color="auto"/>
                  </w:divBdr>
                </w:div>
                <w:div w:id="1199440493">
                  <w:marLeft w:val="0"/>
                  <w:marRight w:val="0"/>
                  <w:marTop w:val="0"/>
                  <w:marBottom w:val="0"/>
                  <w:divBdr>
                    <w:top w:val="none" w:sz="0" w:space="0" w:color="auto"/>
                    <w:left w:val="none" w:sz="0" w:space="0" w:color="auto"/>
                    <w:bottom w:val="none" w:sz="0" w:space="0" w:color="auto"/>
                    <w:right w:val="none" w:sz="0" w:space="0" w:color="auto"/>
                  </w:divBdr>
                </w:div>
                <w:div w:id="205604565">
                  <w:marLeft w:val="0"/>
                  <w:marRight w:val="0"/>
                  <w:marTop w:val="0"/>
                  <w:marBottom w:val="0"/>
                  <w:divBdr>
                    <w:top w:val="none" w:sz="0" w:space="0" w:color="auto"/>
                    <w:left w:val="none" w:sz="0" w:space="0" w:color="auto"/>
                    <w:bottom w:val="none" w:sz="0" w:space="0" w:color="auto"/>
                    <w:right w:val="none" w:sz="0" w:space="0" w:color="auto"/>
                  </w:divBdr>
                </w:div>
                <w:div w:id="1802110943">
                  <w:marLeft w:val="0"/>
                  <w:marRight w:val="0"/>
                  <w:marTop w:val="0"/>
                  <w:marBottom w:val="0"/>
                  <w:divBdr>
                    <w:top w:val="none" w:sz="0" w:space="0" w:color="auto"/>
                    <w:left w:val="none" w:sz="0" w:space="0" w:color="auto"/>
                    <w:bottom w:val="none" w:sz="0" w:space="0" w:color="auto"/>
                    <w:right w:val="none" w:sz="0" w:space="0" w:color="auto"/>
                  </w:divBdr>
                </w:div>
                <w:div w:id="1968386950">
                  <w:marLeft w:val="0"/>
                  <w:marRight w:val="0"/>
                  <w:marTop w:val="0"/>
                  <w:marBottom w:val="0"/>
                  <w:divBdr>
                    <w:top w:val="none" w:sz="0" w:space="0" w:color="auto"/>
                    <w:left w:val="none" w:sz="0" w:space="0" w:color="auto"/>
                    <w:bottom w:val="none" w:sz="0" w:space="0" w:color="auto"/>
                    <w:right w:val="none" w:sz="0" w:space="0" w:color="auto"/>
                  </w:divBdr>
                </w:div>
                <w:div w:id="684358525">
                  <w:marLeft w:val="0"/>
                  <w:marRight w:val="0"/>
                  <w:marTop w:val="0"/>
                  <w:marBottom w:val="0"/>
                  <w:divBdr>
                    <w:top w:val="none" w:sz="0" w:space="0" w:color="auto"/>
                    <w:left w:val="none" w:sz="0" w:space="0" w:color="auto"/>
                    <w:bottom w:val="none" w:sz="0" w:space="0" w:color="auto"/>
                    <w:right w:val="none" w:sz="0" w:space="0" w:color="auto"/>
                  </w:divBdr>
                </w:div>
                <w:div w:id="627585281">
                  <w:marLeft w:val="0"/>
                  <w:marRight w:val="0"/>
                  <w:marTop w:val="0"/>
                  <w:marBottom w:val="0"/>
                  <w:divBdr>
                    <w:top w:val="none" w:sz="0" w:space="0" w:color="auto"/>
                    <w:left w:val="none" w:sz="0" w:space="0" w:color="auto"/>
                    <w:bottom w:val="none" w:sz="0" w:space="0" w:color="auto"/>
                    <w:right w:val="none" w:sz="0" w:space="0" w:color="auto"/>
                  </w:divBdr>
                </w:div>
                <w:div w:id="2061660308">
                  <w:marLeft w:val="0"/>
                  <w:marRight w:val="0"/>
                  <w:marTop w:val="0"/>
                  <w:marBottom w:val="0"/>
                  <w:divBdr>
                    <w:top w:val="none" w:sz="0" w:space="0" w:color="auto"/>
                    <w:left w:val="none" w:sz="0" w:space="0" w:color="auto"/>
                    <w:bottom w:val="none" w:sz="0" w:space="0" w:color="auto"/>
                    <w:right w:val="none" w:sz="0" w:space="0" w:color="auto"/>
                  </w:divBdr>
                </w:div>
                <w:div w:id="381828837">
                  <w:marLeft w:val="0"/>
                  <w:marRight w:val="0"/>
                  <w:marTop w:val="0"/>
                  <w:marBottom w:val="0"/>
                  <w:divBdr>
                    <w:top w:val="none" w:sz="0" w:space="0" w:color="auto"/>
                    <w:left w:val="none" w:sz="0" w:space="0" w:color="auto"/>
                    <w:bottom w:val="none" w:sz="0" w:space="0" w:color="auto"/>
                    <w:right w:val="none" w:sz="0" w:space="0" w:color="auto"/>
                  </w:divBdr>
                </w:div>
                <w:div w:id="83035217">
                  <w:marLeft w:val="0"/>
                  <w:marRight w:val="0"/>
                  <w:marTop w:val="0"/>
                  <w:marBottom w:val="0"/>
                  <w:divBdr>
                    <w:top w:val="none" w:sz="0" w:space="0" w:color="auto"/>
                    <w:left w:val="none" w:sz="0" w:space="0" w:color="auto"/>
                    <w:bottom w:val="none" w:sz="0" w:space="0" w:color="auto"/>
                    <w:right w:val="none" w:sz="0" w:space="0" w:color="auto"/>
                  </w:divBdr>
                </w:div>
                <w:div w:id="815880801">
                  <w:marLeft w:val="0"/>
                  <w:marRight w:val="0"/>
                  <w:marTop w:val="0"/>
                  <w:marBottom w:val="0"/>
                  <w:divBdr>
                    <w:top w:val="none" w:sz="0" w:space="0" w:color="auto"/>
                    <w:left w:val="none" w:sz="0" w:space="0" w:color="auto"/>
                    <w:bottom w:val="none" w:sz="0" w:space="0" w:color="auto"/>
                    <w:right w:val="none" w:sz="0" w:space="0" w:color="auto"/>
                  </w:divBdr>
                </w:div>
                <w:div w:id="1625425970">
                  <w:marLeft w:val="0"/>
                  <w:marRight w:val="0"/>
                  <w:marTop w:val="0"/>
                  <w:marBottom w:val="0"/>
                  <w:divBdr>
                    <w:top w:val="none" w:sz="0" w:space="0" w:color="auto"/>
                    <w:left w:val="none" w:sz="0" w:space="0" w:color="auto"/>
                    <w:bottom w:val="none" w:sz="0" w:space="0" w:color="auto"/>
                    <w:right w:val="none" w:sz="0" w:space="0" w:color="auto"/>
                  </w:divBdr>
                </w:div>
                <w:div w:id="1988970387">
                  <w:marLeft w:val="0"/>
                  <w:marRight w:val="0"/>
                  <w:marTop w:val="0"/>
                  <w:marBottom w:val="0"/>
                  <w:divBdr>
                    <w:top w:val="none" w:sz="0" w:space="0" w:color="auto"/>
                    <w:left w:val="none" w:sz="0" w:space="0" w:color="auto"/>
                    <w:bottom w:val="none" w:sz="0" w:space="0" w:color="auto"/>
                    <w:right w:val="none" w:sz="0" w:space="0" w:color="auto"/>
                  </w:divBdr>
                </w:div>
                <w:div w:id="2104569252">
                  <w:marLeft w:val="0"/>
                  <w:marRight w:val="0"/>
                  <w:marTop w:val="0"/>
                  <w:marBottom w:val="0"/>
                  <w:divBdr>
                    <w:top w:val="none" w:sz="0" w:space="0" w:color="auto"/>
                    <w:left w:val="none" w:sz="0" w:space="0" w:color="auto"/>
                    <w:bottom w:val="none" w:sz="0" w:space="0" w:color="auto"/>
                    <w:right w:val="none" w:sz="0" w:space="0" w:color="auto"/>
                  </w:divBdr>
                </w:div>
                <w:div w:id="115301038">
                  <w:marLeft w:val="0"/>
                  <w:marRight w:val="0"/>
                  <w:marTop w:val="0"/>
                  <w:marBottom w:val="0"/>
                  <w:divBdr>
                    <w:top w:val="none" w:sz="0" w:space="0" w:color="auto"/>
                    <w:left w:val="none" w:sz="0" w:space="0" w:color="auto"/>
                    <w:bottom w:val="none" w:sz="0" w:space="0" w:color="auto"/>
                    <w:right w:val="none" w:sz="0" w:space="0" w:color="auto"/>
                  </w:divBdr>
                </w:div>
                <w:div w:id="1433822659">
                  <w:marLeft w:val="0"/>
                  <w:marRight w:val="0"/>
                  <w:marTop w:val="0"/>
                  <w:marBottom w:val="0"/>
                  <w:divBdr>
                    <w:top w:val="none" w:sz="0" w:space="0" w:color="auto"/>
                    <w:left w:val="none" w:sz="0" w:space="0" w:color="auto"/>
                    <w:bottom w:val="none" w:sz="0" w:space="0" w:color="auto"/>
                    <w:right w:val="none" w:sz="0" w:space="0" w:color="auto"/>
                  </w:divBdr>
                </w:div>
                <w:div w:id="141581419">
                  <w:marLeft w:val="0"/>
                  <w:marRight w:val="0"/>
                  <w:marTop w:val="0"/>
                  <w:marBottom w:val="0"/>
                  <w:divBdr>
                    <w:top w:val="none" w:sz="0" w:space="0" w:color="auto"/>
                    <w:left w:val="none" w:sz="0" w:space="0" w:color="auto"/>
                    <w:bottom w:val="none" w:sz="0" w:space="0" w:color="auto"/>
                    <w:right w:val="none" w:sz="0" w:space="0" w:color="auto"/>
                  </w:divBdr>
                </w:div>
                <w:div w:id="369260436">
                  <w:marLeft w:val="0"/>
                  <w:marRight w:val="0"/>
                  <w:marTop w:val="0"/>
                  <w:marBottom w:val="0"/>
                  <w:divBdr>
                    <w:top w:val="none" w:sz="0" w:space="0" w:color="auto"/>
                    <w:left w:val="none" w:sz="0" w:space="0" w:color="auto"/>
                    <w:bottom w:val="none" w:sz="0" w:space="0" w:color="auto"/>
                    <w:right w:val="none" w:sz="0" w:space="0" w:color="auto"/>
                  </w:divBdr>
                </w:div>
                <w:div w:id="39131487">
                  <w:marLeft w:val="0"/>
                  <w:marRight w:val="0"/>
                  <w:marTop w:val="0"/>
                  <w:marBottom w:val="0"/>
                  <w:divBdr>
                    <w:top w:val="none" w:sz="0" w:space="0" w:color="auto"/>
                    <w:left w:val="none" w:sz="0" w:space="0" w:color="auto"/>
                    <w:bottom w:val="none" w:sz="0" w:space="0" w:color="auto"/>
                    <w:right w:val="none" w:sz="0" w:space="0" w:color="auto"/>
                  </w:divBdr>
                </w:div>
                <w:div w:id="1922064190">
                  <w:marLeft w:val="0"/>
                  <w:marRight w:val="0"/>
                  <w:marTop w:val="0"/>
                  <w:marBottom w:val="0"/>
                  <w:divBdr>
                    <w:top w:val="none" w:sz="0" w:space="0" w:color="auto"/>
                    <w:left w:val="none" w:sz="0" w:space="0" w:color="auto"/>
                    <w:bottom w:val="none" w:sz="0" w:space="0" w:color="auto"/>
                    <w:right w:val="none" w:sz="0" w:space="0" w:color="auto"/>
                  </w:divBdr>
                </w:div>
                <w:div w:id="2111580673">
                  <w:marLeft w:val="0"/>
                  <w:marRight w:val="0"/>
                  <w:marTop w:val="0"/>
                  <w:marBottom w:val="0"/>
                  <w:divBdr>
                    <w:top w:val="none" w:sz="0" w:space="0" w:color="auto"/>
                    <w:left w:val="none" w:sz="0" w:space="0" w:color="auto"/>
                    <w:bottom w:val="none" w:sz="0" w:space="0" w:color="auto"/>
                    <w:right w:val="none" w:sz="0" w:space="0" w:color="auto"/>
                  </w:divBdr>
                </w:div>
                <w:div w:id="1943032601">
                  <w:marLeft w:val="0"/>
                  <w:marRight w:val="0"/>
                  <w:marTop w:val="0"/>
                  <w:marBottom w:val="0"/>
                  <w:divBdr>
                    <w:top w:val="none" w:sz="0" w:space="0" w:color="auto"/>
                    <w:left w:val="none" w:sz="0" w:space="0" w:color="auto"/>
                    <w:bottom w:val="none" w:sz="0" w:space="0" w:color="auto"/>
                    <w:right w:val="none" w:sz="0" w:space="0" w:color="auto"/>
                  </w:divBdr>
                </w:div>
                <w:div w:id="412821339">
                  <w:marLeft w:val="0"/>
                  <w:marRight w:val="0"/>
                  <w:marTop w:val="0"/>
                  <w:marBottom w:val="0"/>
                  <w:divBdr>
                    <w:top w:val="none" w:sz="0" w:space="0" w:color="auto"/>
                    <w:left w:val="none" w:sz="0" w:space="0" w:color="auto"/>
                    <w:bottom w:val="none" w:sz="0" w:space="0" w:color="auto"/>
                    <w:right w:val="none" w:sz="0" w:space="0" w:color="auto"/>
                  </w:divBdr>
                </w:div>
                <w:div w:id="1723165004">
                  <w:marLeft w:val="0"/>
                  <w:marRight w:val="0"/>
                  <w:marTop w:val="0"/>
                  <w:marBottom w:val="0"/>
                  <w:divBdr>
                    <w:top w:val="none" w:sz="0" w:space="0" w:color="auto"/>
                    <w:left w:val="none" w:sz="0" w:space="0" w:color="auto"/>
                    <w:bottom w:val="none" w:sz="0" w:space="0" w:color="auto"/>
                    <w:right w:val="none" w:sz="0" w:space="0" w:color="auto"/>
                  </w:divBdr>
                </w:div>
                <w:div w:id="848057003">
                  <w:marLeft w:val="0"/>
                  <w:marRight w:val="0"/>
                  <w:marTop w:val="0"/>
                  <w:marBottom w:val="0"/>
                  <w:divBdr>
                    <w:top w:val="none" w:sz="0" w:space="0" w:color="auto"/>
                    <w:left w:val="none" w:sz="0" w:space="0" w:color="auto"/>
                    <w:bottom w:val="none" w:sz="0" w:space="0" w:color="auto"/>
                    <w:right w:val="none" w:sz="0" w:space="0" w:color="auto"/>
                  </w:divBdr>
                </w:div>
                <w:div w:id="409040128">
                  <w:marLeft w:val="0"/>
                  <w:marRight w:val="0"/>
                  <w:marTop w:val="0"/>
                  <w:marBottom w:val="0"/>
                  <w:divBdr>
                    <w:top w:val="none" w:sz="0" w:space="0" w:color="auto"/>
                    <w:left w:val="none" w:sz="0" w:space="0" w:color="auto"/>
                    <w:bottom w:val="none" w:sz="0" w:space="0" w:color="auto"/>
                    <w:right w:val="none" w:sz="0" w:space="0" w:color="auto"/>
                  </w:divBdr>
                </w:div>
                <w:div w:id="491261021">
                  <w:marLeft w:val="0"/>
                  <w:marRight w:val="0"/>
                  <w:marTop w:val="0"/>
                  <w:marBottom w:val="0"/>
                  <w:divBdr>
                    <w:top w:val="none" w:sz="0" w:space="0" w:color="auto"/>
                    <w:left w:val="none" w:sz="0" w:space="0" w:color="auto"/>
                    <w:bottom w:val="none" w:sz="0" w:space="0" w:color="auto"/>
                    <w:right w:val="none" w:sz="0" w:space="0" w:color="auto"/>
                  </w:divBdr>
                </w:div>
                <w:div w:id="1447193112">
                  <w:marLeft w:val="0"/>
                  <w:marRight w:val="0"/>
                  <w:marTop w:val="0"/>
                  <w:marBottom w:val="0"/>
                  <w:divBdr>
                    <w:top w:val="none" w:sz="0" w:space="0" w:color="auto"/>
                    <w:left w:val="none" w:sz="0" w:space="0" w:color="auto"/>
                    <w:bottom w:val="none" w:sz="0" w:space="0" w:color="auto"/>
                    <w:right w:val="none" w:sz="0" w:space="0" w:color="auto"/>
                  </w:divBdr>
                </w:div>
                <w:div w:id="795493373">
                  <w:marLeft w:val="0"/>
                  <w:marRight w:val="0"/>
                  <w:marTop w:val="0"/>
                  <w:marBottom w:val="0"/>
                  <w:divBdr>
                    <w:top w:val="none" w:sz="0" w:space="0" w:color="auto"/>
                    <w:left w:val="none" w:sz="0" w:space="0" w:color="auto"/>
                    <w:bottom w:val="none" w:sz="0" w:space="0" w:color="auto"/>
                    <w:right w:val="none" w:sz="0" w:space="0" w:color="auto"/>
                  </w:divBdr>
                </w:div>
                <w:div w:id="1779835767">
                  <w:marLeft w:val="0"/>
                  <w:marRight w:val="0"/>
                  <w:marTop w:val="0"/>
                  <w:marBottom w:val="0"/>
                  <w:divBdr>
                    <w:top w:val="none" w:sz="0" w:space="0" w:color="auto"/>
                    <w:left w:val="none" w:sz="0" w:space="0" w:color="auto"/>
                    <w:bottom w:val="none" w:sz="0" w:space="0" w:color="auto"/>
                    <w:right w:val="none" w:sz="0" w:space="0" w:color="auto"/>
                  </w:divBdr>
                </w:div>
                <w:div w:id="2796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40723">
          <w:marLeft w:val="0"/>
          <w:marRight w:val="0"/>
          <w:marTop w:val="0"/>
          <w:marBottom w:val="0"/>
          <w:divBdr>
            <w:top w:val="none" w:sz="0" w:space="0" w:color="auto"/>
            <w:left w:val="none" w:sz="0" w:space="0" w:color="auto"/>
            <w:bottom w:val="none" w:sz="0" w:space="0" w:color="auto"/>
            <w:right w:val="none" w:sz="0" w:space="0" w:color="auto"/>
          </w:divBdr>
          <w:divsChild>
            <w:div w:id="1115251732">
              <w:marLeft w:val="0"/>
              <w:marRight w:val="0"/>
              <w:marTop w:val="0"/>
              <w:marBottom w:val="0"/>
              <w:divBdr>
                <w:top w:val="none" w:sz="0" w:space="0" w:color="auto"/>
                <w:left w:val="none" w:sz="0" w:space="0" w:color="auto"/>
                <w:bottom w:val="none" w:sz="0" w:space="0" w:color="auto"/>
                <w:right w:val="none" w:sz="0" w:space="0" w:color="auto"/>
              </w:divBdr>
              <w:divsChild>
                <w:div w:id="101921133">
                  <w:marLeft w:val="0"/>
                  <w:marRight w:val="0"/>
                  <w:marTop w:val="0"/>
                  <w:marBottom w:val="0"/>
                  <w:divBdr>
                    <w:top w:val="none" w:sz="0" w:space="0" w:color="auto"/>
                    <w:left w:val="none" w:sz="0" w:space="0" w:color="auto"/>
                    <w:bottom w:val="none" w:sz="0" w:space="0" w:color="auto"/>
                    <w:right w:val="none" w:sz="0" w:space="0" w:color="auto"/>
                  </w:divBdr>
                </w:div>
                <w:div w:id="895898320">
                  <w:marLeft w:val="0"/>
                  <w:marRight w:val="0"/>
                  <w:marTop w:val="0"/>
                  <w:marBottom w:val="0"/>
                  <w:divBdr>
                    <w:top w:val="none" w:sz="0" w:space="0" w:color="auto"/>
                    <w:left w:val="none" w:sz="0" w:space="0" w:color="auto"/>
                    <w:bottom w:val="none" w:sz="0" w:space="0" w:color="auto"/>
                    <w:right w:val="none" w:sz="0" w:space="0" w:color="auto"/>
                  </w:divBdr>
                </w:div>
                <w:div w:id="187720426">
                  <w:marLeft w:val="0"/>
                  <w:marRight w:val="0"/>
                  <w:marTop w:val="0"/>
                  <w:marBottom w:val="0"/>
                  <w:divBdr>
                    <w:top w:val="none" w:sz="0" w:space="0" w:color="auto"/>
                    <w:left w:val="none" w:sz="0" w:space="0" w:color="auto"/>
                    <w:bottom w:val="none" w:sz="0" w:space="0" w:color="auto"/>
                    <w:right w:val="none" w:sz="0" w:space="0" w:color="auto"/>
                  </w:divBdr>
                </w:div>
                <w:div w:id="1636369551">
                  <w:marLeft w:val="0"/>
                  <w:marRight w:val="0"/>
                  <w:marTop w:val="0"/>
                  <w:marBottom w:val="0"/>
                  <w:divBdr>
                    <w:top w:val="none" w:sz="0" w:space="0" w:color="auto"/>
                    <w:left w:val="none" w:sz="0" w:space="0" w:color="auto"/>
                    <w:bottom w:val="none" w:sz="0" w:space="0" w:color="auto"/>
                    <w:right w:val="none" w:sz="0" w:space="0" w:color="auto"/>
                  </w:divBdr>
                </w:div>
                <w:div w:id="1974166954">
                  <w:marLeft w:val="0"/>
                  <w:marRight w:val="0"/>
                  <w:marTop w:val="0"/>
                  <w:marBottom w:val="0"/>
                  <w:divBdr>
                    <w:top w:val="none" w:sz="0" w:space="0" w:color="auto"/>
                    <w:left w:val="none" w:sz="0" w:space="0" w:color="auto"/>
                    <w:bottom w:val="none" w:sz="0" w:space="0" w:color="auto"/>
                    <w:right w:val="none" w:sz="0" w:space="0" w:color="auto"/>
                  </w:divBdr>
                </w:div>
                <w:div w:id="1614743990">
                  <w:marLeft w:val="0"/>
                  <w:marRight w:val="0"/>
                  <w:marTop w:val="0"/>
                  <w:marBottom w:val="0"/>
                  <w:divBdr>
                    <w:top w:val="none" w:sz="0" w:space="0" w:color="auto"/>
                    <w:left w:val="none" w:sz="0" w:space="0" w:color="auto"/>
                    <w:bottom w:val="none" w:sz="0" w:space="0" w:color="auto"/>
                    <w:right w:val="none" w:sz="0" w:space="0" w:color="auto"/>
                  </w:divBdr>
                </w:div>
                <w:div w:id="471102115">
                  <w:marLeft w:val="0"/>
                  <w:marRight w:val="0"/>
                  <w:marTop w:val="0"/>
                  <w:marBottom w:val="0"/>
                  <w:divBdr>
                    <w:top w:val="none" w:sz="0" w:space="0" w:color="auto"/>
                    <w:left w:val="none" w:sz="0" w:space="0" w:color="auto"/>
                    <w:bottom w:val="none" w:sz="0" w:space="0" w:color="auto"/>
                    <w:right w:val="none" w:sz="0" w:space="0" w:color="auto"/>
                  </w:divBdr>
                </w:div>
                <w:div w:id="165174425">
                  <w:marLeft w:val="0"/>
                  <w:marRight w:val="0"/>
                  <w:marTop w:val="0"/>
                  <w:marBottom w:val="0"/>
                  <w:divBdr>
                    <w:top w:val="none" w:sz="0" w:space="0" w:color="auto"/>
                    <w:left w:val="none" w:sz="0" w:space="0" w:color="auto"/>
                    <w:bottom w:val="none" w:sz="0" w:space="0" w:color="auto"/>
                    <w:right w:val="none" w:sz="0" w:space="0" w:color="auto"/>
                  </w:divBdr>
                </w:div>
                <w:div w:id="228999363">
                  <w:marLeft w:val="0"/>
                  <w:marRight w:val="0"/>
                  <w:marTop w:val="0"/>
                  <w:marBottom w:val="0"/>
                  <w:divBdr>
                    <w:top w:val="none" w:sz="0" w:space="0" w:color="auto"/>
                    <w:left w:val="none" w:sz="0" w:space="0" w:color="auto"/>
                    <w:bottom w:val="none" w:sz="0" w:space="0" w:color="auto"/>
                    <w:right w:val="none" w:sz="0" w:space="0" w:color="auto"/>
                  </w:divBdr>
                </w:div>
                <w:div w:id="594751595">
                  <w:marLeft w:val="0"/>
                  <w:marRight w:val="0"/>
                  <w:marTop w:val="0"/>
                  <w:marBottom w:val="0"/>
                  <w:divBdr>
                    <w:top w:val="none" w:sz="0" w:space="0" w:color="auto"/>
                    <w:left w:val="none" w:sz="0" w:space="0" w:color="auto"/>
                    <w:bottom w:val="none" w:sz="0" w:space="0" w:color="auto"/>
                    <w:right w:val="none" w:sz="0" w:space="0" w:color="auto"/>
                  </w:divBdr>
                </w:div>
                <w:div w:id="200558776">
                  <w:marLeft w:val="0"/>
                  <w:marRight w:val="0"/>
                  <w:marTop w:val="0"/>
                  <w:marBottom w:val="0"/>
                  <w:divBdr>
                    <w:top w:val="none" w:sz="0" w:space="0" w:color="auto"/>
                    <w:left w:val="none" w:sz="0" w:space="0" w:color="auto"/>
                    <w:bottom w:val="none" w:sz="0" w:space="0" w:color="auto"/>
                    <w:right w:val="none" w:sz="0" w:space="0" w:color="auto"/>
                  </w:divBdr>
                </w:div>
                <w:div w:id="1709603315">
                  <w:marLeft w:val="0"/>
                  <w:marRight w:val="0"/>
                  <w:marTop w:val="0"/>
                  <w:marBottom w:val="0"/>
                  <w:divBdr>
                    <w:top w:val="none" w:sz="0" w:space="0" w:color="auto"/>
                    <w:left w:val="none" w:sz="0" w:space="0" w:color="auto"/>
                    <w:bottom w:val="none" w:sz="0" w:space="0" w:color="auto"/>
                    <w:right w:val="none" w:sz="0" w:space="0" w:color="auto"/>
                  </w:divBdr>
                </w:div>
                <w:div w:id="316763773">
                  <w:marLeft w:val="0"/>
                  <w:marRight w:val="0"/>
                  <w:marTop w:val="0"/>
                  <w:marBottom w:val="0"/>
                  <w:divBdr>
                    <w:top w:val="none" w:sz="0" w:space="0" w:color="auto"/>
                    <w:left w:val="none" w:sz="0" w:space="0" w:color="auto"/>
                    <w:bottom w:val="none" w:sz="0" w:space="0" w:color="auto"/>
                    <w:right w:val="none" w:sz="0" w:space="0" w:color="auto"/>
                  </w:divBdr>
                </w:div>
                <w:div w:id="1644121684">
                  <w:marLeft w:val="0"/>
                  <w:marRight w:val="0"/>
                  <w:marTop w:val="0"/>
                  <w:marBottom w:val="0"/>
                  <w:divBdr>
                    <w:top w:val="none" w:sz="0" w:space="0" w:color="auto"/>
                    <w:left w:val="none" w:sz="0" w:space="0" w:color="auto"/>
                    <w:bottom w:val="none" w:sz="0" w:space="0" w:color="auto"/>
                    <w:right w:val="none" w:sz="0" w:space="0" w:color="auto"/>
                  </w:divBdr>
                </w:div>
                <w:div w:id="424886952">
                  <w:marLeft w:val="0"/>
                  <w:marRight w:val="0"/>
                  <w:marTop w:val="0"/>
                  <w:marBottom w:val="0"/>
                  <w:divBdr>
                    <w:top w:val="none" w:sz="0" w:space="0" w:color="auto"/>
                    <w:left w:val="none" w:sz="0" w:space="0" w:color="auto"/>
                    <w:bottom w:val="none" w:sz="0" w:space="0" w:color="auto"/>
                    <w:right w:val="none" w:sz="0" w:space="0" w:color="auto"/>
                  </w:divBdr>
                </w:div>
                <w:div w:id="1310095429">
                  <w:marLeft w:val="0"/>
                  <w:marRight w:val="0"/>
                  <w:marTop w:val="0"/>
                  <w:marBottom w:val="0"/>
                  <w:divBdr>
                    <w:top w:val="none" w:sz="0" w:space="0" w:color="auto"/>
                    <w:left w:val="none" w:sz="0" w:space="0" w:color="auto"/>
                    <w:bottom w:val="none" w:sz="0" w:space="0" w:color="auto"/>
                    <w:right w:val="none" w:sz="0" w:space="0" w:color="auto"/>
                  </w:divBdr>
                </w:div>
                <w:div w:id="388235507">
                  <w:marLeft w:val="0"/>
                  <w:marRight w:val="0"/>
                  <w:marTop w:val="0"/>
                  <w:marBottom w:val="0"/>
                  <w:divBdr>
                    <w:top w:val="none" w:sz="0" w:space="0" w:color="auto"/>
                    <w:left w:val="none" w:sz="0" w:space="0" w:color="auto"/>
                    <w:bottom w:val="none" w:sz="0" w:space="0" w:color="auto"/>
                    <w:right w:val="none" w:sz="0" w:space="0" w:color="auto"/>
                  </w:divBdr>
                </w:div>
                <w:div w:id="1959140284">
                  <w:marLeft w:val="0"/>
                  <w:marRight w:val="0"/>
                  <w:marTop w:val="0"/>
                  <w:marBottom w:val="0"/>
                  <w:divBdr>
                    <w:top w:val="none" w:sz="0" w:space="0" w:color="auto"/>
                    <w:left w:val="none" w:sz="0" w:space="0" w:color="auto"/>
                    <w:bottom w:val="none" w:sz="0" w:space="0" w:color="auto"/>
                    <w:right w:val="none" w:sz="0" w:space="0" w:color="auto"/>
                  </w:divBdr>
                </w:div>
                <w:div w:id="254288638">
                  <w:marLeft w:val="0"/>
                  <w:marRight w:val="0"/>
                  <w:marTop w:val="0"/>
                  <w:marBottom w:val="0"/>
                  <w:divBdr>
                    <w:top w:val="none" w:sz="0" w:space="0" w:color="auto"/>
                    <w:left w:val="none" w:sz="0" w:space="0" w:color="auto"/>
                    <w:bottom w:val="none" w:sz="0" w:space="0" w:color="auto"/>
                    <w:right w:val="none" w:sz="0" w:space="0" w:color="auto"/>
                  </w:divBdr>
                </w:div>
                <w:div w:id="193545532">
                  <w:marLeft w:val="0"/>
                  <w:marRight w:val="0"/>
                  <w:marTop w:val="0"/>
                  <w:marBottom w:val="0"/>
                  <w:divBdr>
                    <w:top w:val="none" w:sz="0" w:space="0" w:color="auto"/>
                    <w:left w:val="none" w:sz="0" w:space="0" w:color="auto"/>
                    <w:bottom w:val="none" w:sz="0" w:space="0" w:color="auto"/>
                    <w:right w:val="none" w:sz="0" w:space="0" w:color="auto"/>
                  </w:divBdr>
                </w:div>
                <w:div w:id="983243659">
                  <w:marLeft w:val="0"/>
                  <w:marRight w:val="0"/>
                  <w:marTop w:val="0"/>
                  <w:marBottom w:val="0"/>
                  <w:divBdr>
                    <w:top w:val="none" w:sz="0" w:space="0" w:color="auto"/>
                    <w:left w:val="none" w:sz="0" w:space="0" w:color="auto"/>
                    <w:bottom w:val="none" w:sz="0" w:space="0" w:color="auto"/>
                    <w:right w:val="none" w:sz="0" w:space="0" w:color="auto"/>
                  </w:divBdr>
                </w:div>
                <w:div w:id="563638595">
                  <w:marLeft w:val="0"/>
                  <w:marRight w:val="0"/>
                  <w:marTop w:val="0"/>
                  <w:marBottom w:val="0"/>
                  <w:divBdr>
                    <w:top w:val="none" w:sz="0" w:space="0" w:color="auto"/>
                    <w:left w:val="none" w:sz="0" w:space="0" w:color="auto"/>
                    <w:bottom w:val="none" w:sz="0" w:space="0" w:color="auto"/>
                    <w:right w:val="none" w:sz="0" w:space="0" w:color="auto"/>
                  </w:divBdr>
                </w:div>
                <w:div w:id="929436173">
                  <w:marLeft w:val="0"/>
                  <w:marRight w:val="0"/>
                  <w:marTop w:val="0"/>
                  <w:marBottom w:val="0"/>
                  <w:divBdr>
                    <w:top w:val="none" w:sz="0" w:space="0" w:color="auto"/>
                    <w:left w:val="none" w:sz="0" w:space="0" w:color="auto"/>
                    <w:bottom w:val="none" w:sz="0" w:space="0" w:color="auto"/>
                    <w:right w:val="none" w:sz="0" w:space="0" w:color="auto"/>
                  </w:divBdr>
                </w:div>
                <w:div w:id="138304557">
                  <w:marLeft w:val="0"/>
                  <w:marRight w:val="0"/>
                  <w:marTop w:val="0"/>
                  <w:marBottom w:val="0"/>
                  <w:divBdr>
                    <w:top w:val="none" w:sz="0" w:space="0" w:color="auto"/>
                    <w:left w:val="none" w:sz="0" w:space="0" w:color="auto"/>
                    <w:bottom w:val="none" w:sz="0" w:space="0" w:color="auto"/>
                    <w:right w:val="none" w:sz="0" w:space="0" w:color="auto"/>
                  </w:divBdr>
                </w:div>
                <w:div w:id="1575043533">
                  <w:marLeft w:val="0"/>
                  <w:marRight w:val="0"/>
                  <w:marTop w:val="0"/>
                  <w:marBottom w:val="0"/>
                  <w:divBdr>
                    <w:top w:val="none" w:sz="0" w:space="0" w:color="auto"/>
                    <w:left w:val="none" w:sz="0" w:space="0" w:color="auto"/>
                    <w:bottom w:val="none" w:sz="0" w:space="0" w:color="auto"/>
                    <w:right w:val="none" w:sz="0" w:space="0" w:color="auto"/>
                  </w:divBdr>
                </w:div>
                <w:div w:id="1865316765">
                  <w:marLeft w:val="0"/>
                  <w:marRight w:val="0"/>
                  <w:marTop w:val="0"/>
                  <w:marBottom w:val="0"/>
                  <w:divBdr>
                    <w:top w:val="none" w:sz="0" w:space="0" w:color="auto"/>
                    <w:left w:val="none" w:sz="0" w:space="0" w:color="auto"/>
                    <w:bottom w:val="none" w:sz="0" w:space="0" w:color="auto"/>
                    <w:right w:val="none" w:sz="0" w:space="0" w:color="auto"/>
                  </w:divBdr>
                </w:div>
                <w:div w:id="536747227">
                  <w:marLeft w:val="0"/>
                  <w:marRight w:val="0"/>
                  <w:marTop w:val="0"/>
                  <w:marBottom w:val="0"/>
                  <w:divBdr>
                    <w:top w:val="none" w:sz="0" w:space="0" w:color="auto"/>
                    <w:left w:val="none" w:sz="0" w:space="0" w:color="auto"/>
                    <w:bottom w:val="none" w:sz="0" w:space="0" w:color="auto"/>
                    <w:right w:val="none" w:sz="0" w:space="0" w:color="auto"/>
                  </w:divBdr>
                </w:div>
                <w:div w:id="91359218">
                  <w:marLeft w:val="0"/>
                  <w:marRight w:val="0"/>
                  <w:marTop w:val="0"/>
                  <w:marBottom w:val="0"/>
                  <w:divBdr>
                    <w:top w:val="none" w:sz="0" w:space="0" w:color="auto"/>
                    <w:left w:val="none" w:sz="0" w:space="0" w:color="auto"/>
                    <w:bottom w:val="none" w:sz="0" w:space="0" w:color="auto"/>
                    <w:right w:val="none" w:sz="0" w:space="0" w:color="auto"/>
                  </w:divBdr>
                </w:div>
                <w:div w:id="1410535862">
                  <w:marLeft w:val="0"/>
                  <w:marRight w:val="0"/>
                  <w:marTop w:val="0"/>
                  <w:marBottom w:val="0"/>
                  <w:divBdr>
                    <w:top w:val="none" w:sz="0" w:space="0" w:color="auto"/>
                    <w:left w:val="none" w:sz="0" w:space="0" w:color="auto"/>
                    <w:bottom w:val="none" w:sz="0" w:space="0" w:color="auto"/>
                    <w:right w:val="none" w:sz="0" w:space="0" w:color="auto"/>
                  </w:divBdr>
                </w:div>
                <w:div w:id="2742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4630">
      <w:bodyDiv w:val="1"/>
      <w:marLeft w:val="0"/>
      <w:marRight w:val="0"/>
      <w:marTop w:val="0"/>
      <w:marBottom w:val="0"/>
      <w:divBdr>
        <w:top w:val="none" w:sz="0" w:space="0" w:color="auto"/>
        <w:left w:val="none" w:sz="0" w:space="0" w:color="auto"/>
        <w:bottom w:val="none" w:sz="0" w:space="0" w:color="auto"/>
        <w:right w:val="none" w:sz="0" w:space="0" w:color="auto"/>
      </w:divBdr>
      <w:divsChild>
        <w:div w:id="1061252609">
          <w:marLeft w:val="0"/>
          <w:marRight w:val="0"/>
          <w:marTop w:val="0"/>
          <w:marBottom w:val="0"/>
          <w:divBdr>
            <w:top w:val="none" w:sz="0" w:space="0" w:color="auto"/>
            <w:left w:val="none" w:sz="0" w:space="0" w:color="auto"/>
            <w:bottom w:val="none" w:sz="0" w:space="0" w:color="auto"/>
            <w:right w:val="none" w:sz="0" w:space="0" w:color="auto"/>
          </w:divBdr>
        </w:div>
        <w:div w:id="965431125">
          <w:marLeft w:val="0"/>
          <w:marRight w:val="0"/>
          <w:marTop w:val="0"/>
          <w:marBottom w:val="0"/>
          <w:divBdr>
            <w:top w:val="none" w:sz="0" w:space="0" w:color="auto"/>
            <w:left w:val="none" w:sz="0" w:space="0" w:color="auto"/>
            <w:bottom w:val="none" w:sz="0" w:space="0" w:color="auto"/>
            <w:right w:val="none" w:sz="0" w:space="0" w:color="auto"/>
          </w:divBdr>
        </w:div>
        <w:div w:id="277373170">
          <w:marLeft w:val="0"/>
          <w:marRight w:val="0"/>
          <w:marTop w:val="0"/>
          <w:marBottom w:val="0"/>
          <w:divBdr>
            <w:top w:val="none" w:sz="0" w:space="0" w:color="auto"/>
            <w:left w:val="none" w:sz="0" w:space="0" w:color="auto"/>
            <w:bottom w:val="none" w:sz="0" w:space="0" w:color="auto"/>
            <w:right w:val="none" w:sz="0" w:space="0" w:color="auto"/>
          </w:divBdr>
        </w:div>
        <w:div w:id="1209995960">
          <w:marLeft w:val="0"/>
          <w:marRight w:val="0"/>
          <w:marTop w:val="0"/>
          <w:marBottom w:val="0"/>
          <w:divBdr>
            <w:top w:val="none" w:sz="0" w:space="0" w:color="auto"/>
            <w:left w:val="none" w:sz="0" w:space="0" w:color="auto"/>
            <w:bottom w:val="none" w:sz="0" w:space="0" w:color="auto"/>
            <w:right w:val="none" w:sz="0" w:space="0" w:color="auto"/>
          </w:divBdr>
        </w:div>
        <w:div w:id="517504906">
          <w:marLeft w:val="0"/>
          <w:marRight w:val="0"/>
          <w:marTop w:val="0"/>
          <w:marBottom w:val="0"/>
          <w:divBdr>
            <w:top w:val="none" w:sz="0" w:space="0" w:color="auto"/>
            <w:left w:val="none" w:sz="0" w:space="0" w:color="auto"/>
            <w:bottom w:val="none" w:sz="0" w:space="0" w:color="auto"/>
            <w:right w:val="none" w:sz="0" w:space="0" w:color="auto"/>
          </w:divBdr>
        </w:div>
        <w:div w:id="1882671656">
          <w:marLeft w:val="0"/>
          <w:marRight w:val="0"/>
          <w:marTop w:val="0"/>
          <w:marBottom w:val="0"/>
          <w:divBdr>
            <w:top w:val="none" w:sz="0" w:space="0" w:color="auto"/>
            <w:left w:val="none" w:sz="0" w:space="0" w:color="auto"/>
            <w:bottom w:val="none" w:sz="0" w:space="0" w:color="auto"/>
            <w:right w:val="none" w:sz="0" w:space="0" w:color="auto"/>
          </w:divBdr>
        </w:div>
        <w:div w:id="138689866">
          <w:marLeft w:val="0"/>
          <w:marRight w:val="0"/>
          <w:marTop w:val="0"/>
          <w:marBottom w:val="0"/>
          <w:divBdr>
            <w:top w:val="none" w:sz="0" w:space="0" w:color="auto"/>
            <w:left w:val="none" w:sz="0" w:space="0" w:color="auto"/>
            <w:bottom w:val="none" w:sz="0" w:space="0" w:color="auto"/>
            <w:right w:val="none" w:sz="0" w:space="0" w:color="auto"/>
          </w:divBdr>
        </w:div>
        <w:div w:id="1768228485">
          <w:marLeft w:val="0"/>
          <w:marRight w:val="0"/>
          <w:marTop w:val="0"/>
          <w:marBottom w:val="0"/>
          <w:divBdr>
            <w:top w:val="none" w:sz="0" w:space="0" w:color="auto"/>
            <w:left w:val="none" w:sz="0" w:space="0" w:color="auto"/>
            <w:bottom w:val="none" w:sz="0" w:space="0" w:color="auto"/>
            <w:right w:val="none" w:sz="0" w:space="0" w:color="auto"/>
          </w:divBdr>
        </w:div>
        <w:div w:id="683437136">
          <w:marLeft w:val="0"/>
          <w:marRight w:val="0"/>
          <w:marTop w:val="0"/>
          <w:marBottom w:val="0"/>
          <w:divBdr>
            <w:top w:val="none" w:sz="0" w:space="0" w:color="auto"/>
            <w:left w:val="none" w:sz="0" w:space="0" w:color="auto"/>
            <w:bottom w:val="none" w:sz="0" w:space="0" w:color="auto"/>
            <w:right w:val="none" w:sz="0" w:space="0" w:color="auto"/>
          </w:divBdr>
        </w:div>
        <w:div w:id="1339192176">
          <w:marLeft w:val="0"/>
          <w:marRight w:val="0"/>
          <w:marTop w:val="0"/>
          <w:marBottom w:val="0"/>
          <w:divBdr>
            <w:top w:val="none" w:sz="0" w:space="0" w:color="auto"/>
            <w:left w:val="none" w:sz="0" w:space="0" w:color="auto"/>
            <w:bottom w:val="none" w:sz="0" w:space="0" w:color="auto"/>
            <w:right w:val="none" w:sz="0" w:space="0" w:color="auto"/>
          </w:divBdr>
        </w:div>
        <w:div w:id="847674400">
          <w:marLeft w:val="0"/>
          <w:marRight w:val="0"/>
          <w:marTop w:val="0"/>
          <w:marBottom w:val="0"/>
          <w:divBdr>
            <w:top w:val="none" w:sz="0" w:space="0" w:color="auto"/>
            <w:left w:val="none" w:sz="0" w:space="0" w:color="auto"/>
            <w:bottom w:val="none" w:sz="0" w:space="0" w:color="auto"/>
            <w:right w:val="none" w:sz="0" w:space="0" w:color="auto"/>
          </w:divBdr>
        </w:div>
        <w:div w:id="1944336828">
          <w:marLeft w:val="0"/>
          <w:marRight w:val="0"/>
          <w:marTop w:val="0"/>
          <w:marBottom w:val="0"/>
          <w:divBdr>
            <w:top w:val="none" w:sz="0" w:space="0" w:color="auto"/>
            <w:left w:val="none" w:sz="0" w:space="0" w:color="auto"/>
            <w:bottom w:val="none" w:sz="0" w:space="0" w:color="auto"/>
            <w:right w:val="none" w:sz="0" w:space="0" w:color="auto"/>
          </w:divBdr>
        </w:div>
      </w:divsChild>
    </w:div>
    <w:div w:id="510266344">
      <w:bodyDiv w:val="1"/>
      <w:marLeft w:val="0"/>
      <w:marRight w:val="0"/>
      <w:marTop w:val="0"/>
      <w:marBottom w:val="0"/>
      <w:divBdr>
        <w:top w:val="none" w:sz="0" w:space="0" w:color="auto"/>
        <w:left w:val="none" w:sz="0" w:space="0" w:color="auto"/>
        <w:bottom w:val="none" w:sz="0" w:space="0" w:color="auto"/>
        <w:right w:val="none" w:sz="0" w:space="0" w:color="auto"/>
      </w:divBdr>
      <w:divsChild>
        <w:div w:id="28145865">
          <w:marLeft w:val="0"/>
          <w:marRight w:val="0"/>
          <w:marTop w:val="0"/>
          <w:marBottom w:val="0"/>
          <w:divBdr>
            <w:top w:val="none" w:sz="0" w:space="0" w:color="auto"/>
            <w:left w:val="none" w:sz="0" w:space="0" w:color="auto"/>
            <w:bottom w:val="none" w:sz="0" w:space="0" w:color="auto"/>
            <w:right w:val="none" w:sz="0" w:space="0" w:color="auto"/>
          </w:divBdr>
        </w:div>
        <w:div w:id="1810903243">
          <w:marLeft w:val="0"/>
          <w:marRight w:val="0"/>
          <w:marTop w:val="0"/>
          <w:marBottom w:val="0"/>
          <w:divBdr>
            <w:top w:val="none" w:sz="0" w:space="0" w:color="auto"/>
            <w:left w:val="none" w:sz="0" w:space="0" w:color="auto"/>
            <w:bottom w:val="none" w:sz="0" w:space="0" w:color="auto"/>
            <w:right w:val="none" w:sz="0" w:space="0" w:color="auto"/>
          </w:divBdr>
        </w:div>
        <w:div w:id="2107311570">
          <w:marLeft w:val="0"/>
          <w:marRight w:val="0"/>
          <w:marTop w:val="0"/>
          <w:marBottom w:val="0"/>
          <w:divBdr>
            <w:top w:val="none" w:sz="0" w:space="0" w:color="auto"/>
            <w:left w:val="none" w:sz="0" w:space="0" w:color="auto"/>
            <w:bottom w:val="none" w:sz="0" w:space="0" w:color="auto"/>
            <w:right w:val="none" w:sz="0" w:space="0" w:color="auto"/>
          </w:divBdr>
        </w:div>
        <w:div w:id="1675642365">
          <w:marLeft w:val="0"/>
          <w:marRight w:val="0"/>
          <w:marTop w:val="0"/>
          <w:marBottom w:val="0"/>
          <w:divBdr>
            <w:top w:val="none" w:sz="0" w:space="0" w:color="auto"/>
            <w:left w:val="none" w:sz="0" w:space="0" w:color="auto"/>
            <w:bottom w:val="none" w:sz="0" w:space="0" w:color="auto"/>
            <w:right w:val="none" w:sz="0" w:space="0" w:color="auto"/>
          </w:divBdr>
        </w:div>
        <w:div w:id="337117192">
          <w:marLeft w:val="0"/>
          <w:marRight w:val="0"/>
          <w:marTop w:val="0"/>
          <w:marBottom w:val="0"/>
          <w:divBdr>
            <w:top w:val="none" w:sz="0" w:space="0" w:color="auto"/>
            <w:left w:val="none" w:sz="0" w:space="0" w:color="auto"/>
            <w:bottom w:val="none" w:sz="0" w:space="0" w:color="auto"/>
            <w:right w:val="none" w:sz="0" w:space="0" w:color="auto"/>
          </w:divBdr>
        </w:div>
        <w:div w:id="997031917">
          <w:marLeft w:val="0"/>
          <w:marRight w:val="0"/>
          <w:marTop w:val="0"/>
          <w:marBottom w:val="0"/>
          <w:divBdr>
            <w:top w:val="none" w:sz="0" w:space="0" w:color="auto"/>
            <w:left w:val="none" w:sz="0" w:space="0" w:color="auto"/>
            <w:bottom w:val="none" w:sz="0" w:space="0" w:color="auto"/>
            <w:right w:val="none" w:sz="0" w:space="0" w:color="auto"/>
          </w:divBdr>
        </w:div>
        <w:div w:id="1291548397">
          <w:marLeft w:val="0"/>
          <w:marRight w:val="0"/>
          <w:marTop w:val="0"/>
          <w:marBottom w:val="0"/>
          <w:divBdr>
            <w:top w:val="none" w:sz="0" w:space="0" w:color="auto"/>
            <w:left w:val="none" w:sz="0" w:space="0" w:color="auto"/>
            <w:bottom w:val="none" w:sz="0" w:space="0" w:color="auto"/>
            <w:right w:val="none" w:sz="0" w:space="0" w:color="auto"/>
          </w:divBdr>
        </w:div>
      </w:divsChild>
    </w:div>
    <w:div w:id="547453795">
      <w:bodyDiv w:val="1"/>
      <w:marLeft w:val="0"/>
      <w:marRight w:val="0"/>
      <w:marTop w:val="0"/>
      <w:marBottom w:val="0"/>
      <w:divBdr>
        <w:top w:val="none" w:sz="0" w:space="0" w:color="auto"/>
        <w:left w:val="none" w:sz="0" w:space="0" w:color="auto"/>
        <w:bottom w:val="none" w:sz="0" w:space="0" w:color="auto"/>
        <w:right w:val="none" w:sz="0" w:space="0" w:color="auto"/>
      </w:divBdr>
      <w:divsChild>
        <w:div w:id="1631208641">
          <w:marLeft w:val="0"/>
          <w:marRight w:val="0"/>
          <w:marTop w:val="0"/>
          <w:marBottom w:val="0"/>
          <w:divBdr>
            <w:top w:val="none" w:sz="0" w:space="0" w:color="auto"/>
            <w:left w:val="none" w:sz="0" w:space="0" w:color="auto"/>
            <w:bottom w:val="none" w:sz="0" w:space="0" w:color="auto"/>
            <w:right w:val="none" w:sz="0" w:space="0" w:color="auto"/>
          </w:divBdr>
        </w:div>
        <w:div w:id="1251158736">
          <w:marLeft w:val="0"/>
          <w:marRight w:val="0"/>
          <w:marTop w:val="0"/>
          <w:marBottom w:val="0"/>
          <w:divBdr>
            <w:top w:val="none" w:sz="0" w:space="0" w:color="auto"/>
            <w:left w:val="none" w:sz="0" w:space="0" w:color="auto"/>
            <w:bottom w:val="none" w:sz="0" w:space="0" w:color="auto"/>
            <w:right w:val="none" w:sz="0" w:space="0" w:color="auto"/>
          </w:divBdr>
        </w:div>
        <w:div w:id="199519688">
          <w:marLeft w:val="0"/>
          <w:marRight w:val="0"/>
          <w:marTop w:val="0"/>
          <w:marBottom w:val="0"/>
          <w:divBdr>
            <w:top w:val="none" w:sz="0" w:space="0" w:color="auto"/>
            <w:left w:val="none" w:sz="0" w:space="0" w:color="auto"/>
            <w:bottom w:val="none" w:sz="0" w:space="0" w:color="auto"/>
            <w:right w:val="none" w:sz="0" w:space="0" w:color="auto"/>
          </w:divBdr>
        </w:div>
        <w:div w:id="1176384996">
          <w:marLeft w:val="0"/>
          <w:marRight w:val="0"/>
          <w:marTop w:val="0"/>
          <w:marBottom w:val="0"/>
          <w:divBdr>
            <w:top w:val="none" w:sz="0" w:space="0" w:color="auto"/>
            <w:left w:val="none" w:sz="0" w:space="0" w:color="auto"/>
            <w:bottom w:val="none" w:sz="0" w:space="0" w:color="auto"/>
            <w:right w:val="none" w:sz="0" w:space="0" w:color="auto"/>
          </w:divBdr>
        </w:div>
        <w:div w:id="2067609914">
          <w:marLeft w:val="0"/>
          <w:marRight w:val="0"/>
          <w:marTop w:val="0"/>
          <w:marBottom w:val="0"/>
          <w:divBdr>
            <w:top w:val="none" w:sz="0" w:space="0" w:color="auto"/>
            <w:left w:val="none" w:sz="0" w:space="0" w:color="auto"/>
            <w:bottom w:val="none" w:sz="0" w:space="0" w:color="auto"/>
            <w:right w:val="none" w:sz="0" w:space="0" w:color="auto"/>
          </w:divBdr>
        </w:div>
        <w:div w:id="1895236005">
          <w:marLeft w:val="0"/>
          <w:marRight w:val="0"/>
          <w:marTop w:val="0"/>
          <w:marBottom w:val="0"/>
          <w:divBdr>
            <w:top w:val="none" w:sz="0" w:space="0" w:color="auto"/>
            <w:left w:val="none" w:sz="0" w:space="0" w:color="auto"/>
            <w:bottom w:val="none" w:sz="0" w:space="0" w:color="auto"/>
            <w:right w:val="none" w:sz="0" w:space="0" w:color="auto"/>
          </w:divBdr>
        </w:div>
        <w:div w:id="543442080">
          <w:marLeft w:val="0"/>
          <w:marRight w:val="0"/>
          <w:marTop w:val="0"/>
          <w:marBottom w:val="0"/>
          <w:divBdr>
            <w:top w:val="none" w:sz="0" w:space="0" w:color="auto"/>
            <w:left w:val="none" w:sz="0" w:space="0" w:color="auto"/>
            <w:bottom w:val="none" w:sz="0" w:space="0" w:color="auto"/>
            <w:right w:val="none" w:sz="0" w:space="0" w:color="auto"/>
          </w:divBdr>
        </w:div>
        <w:div w:id="1454053592">
          <w:marLeft w:val="0"/>
          <w:marRight w:val="0"/>
          <w:marTop w:val="0"/>
          <w:marBottom w:val="0"/>
          <w:divBdr>
            <w:top w:val="none" w:sz="0" w:space="0" w:color="auto"/>
            <w:left w:val="none" w:sz="0" w:space="0" w:color="auto"/>
            <w:bottom w:val="none" w:sz="0" w:space="0" w:color="auto"/>
            <w:right w:val="none" w:sz="0" w:space="0" w:color="auto"/>
          </w:divBdr>
        </w:div>
        <w:div w:id="613752327">
          <w:marLeft w:val="0"/>
          <w:marRight w:val="0"/>
          <w:marTop w:val="0"/>
          <w:marBottom w:val="0"/>
          <w:divBdr>
            <w:top w:val="none" w:sz="0" w:space="0" w:color="auto"/>
            <w:left w:val="none" w:sz="0" w:space="0" w:color="auto"/>
            <w:bottom w:val="none" w:sz="0" w:space="0" w:color="auto"/>
            <w:right w:val="none" w:sz="0" w:space="0" w:color="auto"/>
          </w:divBdr>
        </w:div>
        <w:div w:id="164635711">
          <w:marLeft w:val="0"/>
          <w:marRight w:val="0"/>
          <w:marTop w:val="0"/>
          <w:marBottom w:val="0"/>
          <w:divBdr>
            <w:top w:val="none" w:sz="0" w:space="0" w:color="auto"/>
            <w:left w:val="none" w:sz="0" w:space="0" w:color="auto"/>
            <w:bottom w:val="none" w:sz="0" w:space="0" w:color="auto"/>
            <w:right w:val="none" w:sz="0" w:space="0" w:color="auto"/>
          </w:divBdr>
        </w:div>
      </w:divsChild>
    </w:div>
    <w:div w:id="622804254">
      <w:bodyDiv w:val="1"/>
      <w:marLeft w:val="0"/>
      <w:marRight w:val="0"/>
      <w:marTop w:val="0"/>
      <w:marBottom w:val="0"/>
      <w:divBdr>
        <w:top w:val="none" w:sz="0" w:space="0" w:color="auto"/>
        <w:left w:val="none" w:sz="0" w:space="0" w:color="auto"/>
        <w:bottom w:val="none" w:sz="0" w:space="0" w:color="auto"/>
        <w:right w:val="none" w:sz="0" w:space="0" w:color="auto"/>
      </w:divBdr>
      <w:divsChild>
        <w:div w:id="1233392581">
          <w:marLeft w:val="0"/>
          <w:marRight w:val="0"/>
          <w:marTop w:val="0"/>
          <w:marBottom w:val="0"/>
          <w:divBdr>
            <w:top w:val="none" w:sz="0" w:space="0" w:color="auto"/>
            <w:left w:val="none" w:sz="0" w:space="0" w:color="auto"/>
            <w:bottom w:val="none" w:sz="0" w:space="0" w:color="auto"/>
            <w:right w:val="none" w:sz="0" w:space="0" w:color="auto"/>
          </w:divBdr>
        </w:div>
        <w:div w:id="1955944434">
          <w:marLeft w:val="0"/>
          <w:marRight w:val="0"/>
          <w:marTop w:val="0"/>
          <w:marBottom w:val="0"/>
          <w:divBdr>
            <w:top w:val="none" w:sz="0" w:space="0" w:color="auto"/>
            <w:left w:val="none" w:sz="0" w:space="0" w:color="auto"/>
            <w:bottom w:val="none" w:sz="0" w:space="0" w:color="auto"/>
            <w:right w:val="none" w:sz="0" w:space="0" w:color="auto"/>
          </w:divBdr>
        </w:div>
        <w:div w:id="1913737567">
          <w:marLeft w:val="0"/>
          <w:marRight w:val="0"/>
          <w:marTop w:val="0"/>
          <w:marBottom w:val="0"/>
          <w:divBdr>
            <w:top w:val="none" w:sz="0" w:space="0" w:color="auto"/>
            <w:left w:val="none" w:sz="0" w:space="0" w:color="auto"/>
            <w:bottom w:val="none" w:sz="0" w:space="0" w:color="auto"/>
            <w:right w:val="none" w:sz="0" w:space="0" w:color="auto"/>
          </w:divBdr>
        </w:div>
        <w:div w:id="950403480">
          <w:marLeft w:val="0"/>
          <w:marRight w:val="0"/>
          <w:marTop w:val="0"/>
          <w:marBottom w:val="0"/>
          <w:divBdr>
            <w:top w:val="none" w:sz="0" w:space="0" w:color="auto"/>
            <w:left w:val="none" w:sz="0" w:space="0" w:color="auto"/>
            <w:bottom w:val="none" w:sz="0" w:space="0" w:color="auto"/>
            <w:right w:val="none" w:sz="0" w:space="0" w:color="auto"/>
          </w:divBdr>
        </w:div>
      </w:divsChild>
    </w:div>
    <w:div w:id="795804346">
      <w:bodyDiv w:val="1"/>
      <w:marLeft w:val="0"/>
      <w:marRight w:val="0"/>
      <w:marTop w:val="0"/>
      <w:marBottom w:val="0"/>
      <w:divBdr>
        <w:top w:val="none" w:sz="0" w:space="0" w:color="auto"/>
        <w:left w:val="none" w:sz="0" w:space="0" w:color="auto"/>
        <w:bottom w:val="none" w:sz="0" w:space="0" w:color="auto"/>
        <w:right w:val="none" w:sz="0" w:space="0" w:color="auto"/>
      </w:divBdr>
      <w:divsChild>
        <w:div w:id="1131901483">
          <w:marLeft w:val="0"/>
          <w:marRight w:val="0"/>
          <w:marTop w:val="0"/>
          <w:marBottom w:val="0"/>
          <w:divBdr>
            <w:top w:val="none" w:sz="0" w:space="0" w:color="auto"/>
            <w:left w:val="none" w:sz="0" w:space="0" w:color="auto"/>
            <w:bottom w:val="none" w:sz="0" w:space="0" w:color="auto"/>
            <w:right w:val="none" w:sz="0" w:space="0" w:color="auto"/>
          </w:divBdr>
        </w:div>
        <w:div w:id="241256313">
          <w:marLeft w:val="0"/>
          <w:marRight w:val="0"/>
          <w:marTop w:val="0"/>
          <w:marBottom w:val="0"/>
          <w:divBdr>
            <w:top w:val="none" w:sz="0" w:space="0" w:color="auto"/>
            <w:left w:val="none" w:sz="0" w:space="0" w:color="auto"/>
            <w:bottom w:val="none" w:sz="0" w:space="0" w:color="auto"/>
            <w:right w:val="none" w:sz="0" w:space="0" w:color="auto"/>
          </w:divBdr>
        </w:div>
        <w:div w:id="185675641">
          <w:marLeft w:val="0"/>
          <w:marRight w:val="0"/>
          <w:marTop w:val="0"/>
          <w:marBottom w:val="0"/>
          <w:divBdr>
            <w:top w:val="none" w:sz="0" w:space="0" w:color="auto"/>
            <w:left w:val="none" w:sz="0" w:space="0" w:color="auto"/>
            <w:bottom w:val="none" w:sz="0" w:space="0" w:color="auto"/>
            <w:right w:val="none" w:sz="0" w:space="0" w:color="auto"/>
          </w:divBdr>
        </w:div>
        <w:div w:id="1578784839">
          <w:marLeft w:val="0"/>
          <w:marRight w:val="0"/>
          <w:marTop w:val="0"/>
          <w:marBottom w:val="0"/>
          <w:divBdr>
            <w:top w:val="none" w:sz="0" w:space="0" w:color="auto"/>
            <w:left w:val="none" w:sz="0" w:space="0" w:color="auto"/>
            <w:bottom w:val="none" w:sz="0" w:space="0" w:color="auto"/>
            <w:right w:val="none" w:sz="0" w:space="0" w:color="auto"/>
          </w:divBdr>
        </w:div>
        <w:div w:id="1149832449">
          <w:marLeft w:val="0"/>
          <w:marRight w:val="0"/>
          <w:marTop w:val="0"/>
          <w:marBottom w:val="0"/>
          <w:divBdr>
            <w:top w:val="none" w:sz="0" w:space="0" w:color="auto"/>
            <w:left w:val="none" w:sz="0" w:space="0" w:color="auto"/>
            <w:bottom w:val="none" w:sz="0" w:space="0" w:color="auto"/>
            <w:right w:val="none" w:sz="0" w:space="0" w:color="auto"/>
          </w:divBdr>
        </w:div>
        <w:div w:id="1851986455">
          <w:marLeft w:val="0"/>
          <w:marRight w:val="0"/>
          <w:marTop w:val="0"/>
          <w:marBottom w:val="0"/>
          <w:divBdr>
            <w:top w:val="none" w:sz="0" w:space="0" w:color="auto"/>
            <w:left w:val="none" w:sz="0" w:space="0" w:color="auto"/>
            <w:bottom w:val="none" w:sz="0" w:space="0" w:color="auto"/>
            <w:right w:val="none" w:sz="0" w:space="0" w:color="auto"/>
          </w:divBdr>
        </w:div>
        <w:div w:id="321617253">
          <w:marLeft w:val="0"/>
          <w:marRight w:val="0"/>
          <w:marTop w:val="0"/>
          <w:marBottom w:val="0"/>
          <w:divBdr>
            <w:top w:val="none" w:sz="0" w:space="0" w:color="auto"/>
            <w:left w:val="none" w:sz="0" w:space="0" w:color="auto"/>
            <w:bottom w:val="none" w:sz="0" w:space="0" w:color="auto"/>
            <w:right w:val="none" w:sz="0" w:space="0" w:color="auto"/>
          </w:divBdr>
        </w:div>
        <w:div w:id="894704631">
          <w:marLeft w:val="0"/>
          <w:marRight w:val="0"/>
          <w:marTop w:val="0"/>
          <w:marBottom w:val="0"/>
          <w:divBdr>
            <w:top w:val="none" w:sz="0" w:space="0" w:color="auto"/>
            <w:left w:val="none" w:sz="0" w:space="0" w:color="auto"/>
            <w:bottom w:val="none" w:sz="0" w:space="0" w:color="auto"/>
            <w:right w:val="none" w:sz="0" w:space="0" w:color="auto"/>
          </w:divBdr>
        </w:div>
        <w:div w:id="1928071787">
          <w:marLeft w:val="0"/>
          <w:marRight w:val="0"/>
          <w:marTop w:val="0"/>
          <w:marBottom w:val="0"/>
          <w:divBdr>
            <w:top w:val="none" w:sz="0" w:space="0" w:color="auto"/>
            <w:left w:val="none" w:sz="0" w:space="0" w:color="auto"/>
            <w:bottom w:val="none" w:sz="0" w:space="0" w:color="auto"/>
            <w:right w:val="none" w:sz="0" w:space="0" w:color="auto"/>
          </w:divBdr>
        </w:div>
        <w:div w:id="1041124872">
          <w:marLeft w:val="0"/>
          <w:marRight w:val="0"/>
          <w:marTop w:val="0"/>
          <w:marBottom w:val="0"/>
          <w:divBdr>
            <w:top w:val="none" w:sz="0" w:space="0" w:color="auto"/>
            <w:left w:val="none" w:sz="0" w:space="0" w:color="auto"/>
            <w:bottom w:val="none" w:sz="0" w:space="0" w:color="auto"/>
            <w:right w:val="none" w:sz="0" w:space="0" w:color="auto"/>
          </w:divBdr>
        </w:div>
        <w:div w:id="521093755">
          <w:marLeft w:val="0"/>
          <w:marRight w:val="0"/>
          <w:marTop w:val="0"/>
          <w:marBottom w:val="0"/>
          <w:divBdr>
            <w:top w:val="none" w:sz="0" w:space="0" w:color="auto"/>
            <w:left w:val="none" w:sz="0" w:space="0" w:color="auto"/>
            <w:bottom w:val="none" w:sz="0" w:space="0" w:color="auto"/>
            <w:right w:val="none" w:sz="0" w:space="0" w:color="auto"/>
          </w:divBdr>
        </w:div>
        <w:div w:id="125203576">
          <w:marLeft w:val="0"/>
          <w:marRight w:val="0"/>
          <w:marTop w:val="0"/>
          <w:marBottom w:val="0"/>
          <w:divBdr>
            <w:top w:val="none" w:sz="0" w:space="0" w:color="auto"/>
            <w:left w:val="none" w:sz="0" w:space="0" w:color="auto"/>
            <w:bottom w:val="none" w:sz="0" w:space="0" w:color="auto"/>
            <w:right w:val="none" w:sz="0" w:space="0" w:color="auto"/>
          </w:divBdr>
        </w:div>
        <w:div w:id="1044252385">
          <w:marLeft w:val="0"/>
          <w:marRight w:val="0"/>
          <w:marTop w:val="0"/>
          <w:marBottom w:val="0"/>
          <w:divBdr>
            <w:top w:val="none" w:sz="0" w:space="0" w:color="auto"/>
            <w:left w:val="none" w:sz="0" w:space="0" w:color="auto"/>
            <w:bottom w:val="none" w:sz="0" w:space="0" w:color="auto"/>
            <w:right w:val="none" w:sz="0" w:space="0" w:color="auto"/>
          </w:divBdr>
        </w:div>
        <w:div w:id="8725243">
          <w:marLeft w:val="0"/>
          <w:marRight w:val="0"/>
          <w:marTop w:val="0"/>
          <w:marBottom w:val="0"/>
          <w:divBdr>
            <w:top w:val="none" w:sz="0" w:space="0" w:color="auto"/>
            <w:left w:val="none" w:sz="0" w:space="0" w:color="auto"/>
            <w:bottom w:val="none" w:sz="0" w:space="0" w:color="auto"/>
            <w:right w:val="none" w:sz="0" w:space="0" w:color="auto"/>
          </w:divBdr>
        </w:div>
        <w:div w:id="260339688">
          <w:marLeft w:val="0"/>
          <w:marRight w:val="0"/>
          <w:marTop w:val="0"/>
          <w:marBottom w:val="0"/>
          <w:divBdr>
            <w:top w:val="none" w:sz="0" w:space="0" w:color="auto"/>
            <w:left w:val="none" w:sz="0" w:space="0" w:color="auto"/>
            <w:bottom w:val="none" w:sz="0" w:space="0" w:color="auto"/>
            <w:right w:val="none" w:sz="0" w:space="0" w:color="auto"/>
          </w:divBdr>
        </w:div>
      </w:divsChild>
    </w:div>
    <w:div w:id="880092235">
      <w:bodyDiv w:val="1"/>
      <w:marLeft w:val="0"/>
      <w:marRight w:val="0"/>
      <w:marTop w:val="0"/>
      <w:marBottom w:val="0"/>
      <w:divBdr>
        <w:top w:val="none" w:sz="0" w:space="0" w:color="auto"/>
        <w:left w:val="none" w:sz="0" w:space="0" w:color="auto"/>
        <w:bottom w:val="none" w:sz="0" w:space="0" w:color="auto"/>
        <w:right w:val="none" w:sz="0" w:space="0" w:color="auto"/>
      </w:divBdr>
      <w:divsChild>
        <w:div w:id="1879855459">
          <w:marLeft w:val="0"/>
          <w:marRight w:val="0"/>
          <w:marTop w:val="0"/>
          <w:marBottom w:val="0"/>
          <w:divBdr>
            <w:top w:val="none" w:sz="0" w:space="0" w:color="auto"/>
            <w:left w:val="none" w:sz="0" w:space="0" w:color="auto"/>
            <w:bottom w:val="none" w:sz="0" w:space="0" w:color="auto"/>
            <w:right w:val="none" w:sz="0" w:space="0" w:color="auto"/>
          </w:divBdr>
        </w:div>
        <w:div w:id="1781558995">
          <w:marLeft w:val="0"/>
          <w:marRight w:val="0"/>
          <w:marTop w:val="0"/>
          <w:marBottom w:val="0"/>
          <w:divBdr>
            <w:top w:val="none" w:sz="0" w:space="0" w:color="auto"/>
            <w:left w:val="none" w:sz="0" w:space="0" w:color="auto"/>
            <w:bottom w:val="none" w:sz="0" w:space="0" w:color="auto"/>
            <w:right w:val="none" w:sz="0" w:space="0" w:color="auto"/>
          </w:divBdr>
        </w:div>
        <w:div w:id="1094132366">
          <w:marLeft w:val="0"/>
          <w:marRight w:val="0"/>
          <w:marTop w:val="0"/>
          <w:marBottom w:val="0"/>
          <w:divBdr>
            <w:top w:val="none" w:sz="0" w:space="0" w:color="auto"/>
            <w:left w:val="none" w:sz="0" w:space="0" w:color="auto"/>
            <w:bottom w:val="none" w:sz="0" w:space="0" w:color="auto"/>
            <w:right w:val="none" w:sz="0" w:space="0" w:color="auto"/>
          </w:divBdr>
        </w:div>
        <w:div w:id="1160775437">
          <w:marLeft w:val="0"/>
          <w:marRight w:val="0"/>
          <w:marTop w:val="0"/>
          <w:marBottom w:val="0"/>
          <w:divBdr>
            <w:top w:val="none" w:sz="0" w:space="0" w:color="auto"/>
            <w:left w:val="none" w:sz="0" w:space="0" w:color="auto"/>
            <w:bottom w:val="none" w:sz="0" w:space="0" w:color="auto"/>
            <w:right w:val="none" w:sz="0" w:space="0" w:color="auto"/>
          </w:divBdr>
        </w:div>
        <w:div w:id="360399992">
          <w:marLeft w:val="0"/>
          <w:marRight w:val="0"/>
          <w:marTop w:val="0"/>
          <w:marBottom w:val="0"/>
          <w:divBdr>
            <w:top w:val="none" w:sz="0" w:space="0" w:color="auto"/>
            <w:left w:val="none" w:sz="0" w:space="0" w:color="auto"/>
            <w:bottom w:val="none" w:sz="0" w:space="0" w:color="auto"/>
            <w:right w:val="none" w:sz="0" w:space="0" w:color="auto"/>
          </w:divBdr>
        </w:div>
        <w:div w:id="991133195">
          <w:marLeft w:val="0"/>
          <w:marRight w:val="0"/>
          <w:marTop w:val="0"/>
          <w:marBottom w:val="0"/>
          <w:divBdr>
            <w:top w:val="none" w:sz="0" w:space="0" w:color="auto"/>
            <w:left w:val="none" w:sz="0" w:space="0" w:color="auto"/>
            <w:bottom w:val="none" w:sz="0" w:space="0" w:color="auto"/>
            <w:right w:val="none" w:sz="0" w:space="0" w:color="auto"/>
          </w:divBdr>
        </w:div>
        <w:div w:id="173809869">
          <w:marLeft w:val="0"/>
          <w:marRight w:val="0"/>
          <w:marTop w:val="0"/>
          <w:marBottom w:val="0"/>
          <w:divBdr>
            <w:top w:val="none" w:sz="0" w:space="0" w:color="auto"/>
            <w:left w:val="none" w:sz="0" w:space="0" w:color="auto"/>
            <w:bottom w:val="none" w:sz="0" w:space="0" w:color="auto"/>
            <w:right w:val="none" w:sz="0" w:space="0" w:color="auto"/>
          </w:divBdr>
        </w:div>
        <w:div w:id="1558392554">
          <w:marLeft w:val="0"/>
          <w:marRight w:val="0"/>
          <w:marTop w:val="0"/>
          <w:marBottom w:val="0"/>
          <w:divBdr>
            <w:top w:val="none" w:sz="0" w:space="0" w:color="auto"/>
            <w:left w:val="none" w:sz="0" w:space="0" w:color="auto"/>
            <w:bottom w:val="none" w:sz="0" w:space="0" w:color="auto"/>
            <w:right w:val="none" w:sz="0" w:space="0" w:color="auto"/>
          </w:divBdr>
        </w:div>
        <w:div w:id="1830516075">
          <w:marLeft w:val="0"/>
          <w:marRight w:val="0"/>
          <w:marTop w:val="0"/>
          <w:marBottom w:val="0"/>
          <w:divBdr>
            <w:top w:val="none" w:sz="0" w:space="0" w:color="auto"/>
            <w:left w:val="none" w:sz="0" w:space="0" w:color="auto"/>
            <w:bottom w:val="none" w:sz="0" w:space="0" w:color="auto"/>
            <w:right w:val="none" w:sz="0" w:space="0" w:color="auto"/>
          </w:divBdr>
        </w:div>
        <w:div w:id="595940771">
          <w:marLeft w:val="0"/>
          <w:marRight w:val="0"/>
          <w:marTop w:val="0"/>
          <w:marBottom w:val="0"/>
          <w:divBdr>
            <w:top w:val="none" w:sz="0" w:space="0" w:color="auto"/>
            <w:left w:val="none" w:sz="0" w:space="0" w:color="auto"/>
            <w:bottom w:val="none" w:sz="0" w:space="0" w:color="auto"/>
            <w:right w:val="none" w:sz="0" w:space="0" w:color="auto"/>
          </w:divBdr>
        </w:div>
        <w:div w:id="1629967365">
          <w:marLeft w:val="0"/>
          <w:marRight w:val="0"/>
          <w:marTop w:val="0"/>
          <w:marBottom w:val="0"/>
          <w:divBdr>
            <w:top w:val="none" w:sz="0" w:space="0" w:color="auto"/>
            <w:left w:val="none" w:sz="0" w:space="0" w:color="auto"/>
            <w:bottom w:val="none" w:sz="0" w:space="0" w:color="auto"/>
            <w:right w:val="none" w:sz="0" w:space="0" w:color="auto"/>
          </w:divBdr>
        </w:div>
        <w:div w:id="1925801480">
          <w:marLeft w:val="0"/>
          <w:marRight w:val="0"/>
          <w:marTop w:val="0"/>
          <w:marBottom w:val="0"/>
          <w:divBdr>
            <w:top w:val="none" w:sz="0" w:space="0" w:color="auto"/>
            <w:left w:val="none" w:sz="0" w:space="0" w:color="auto"/>
            <w:bottom w:val="none" w:sz="0" w:space="0" w:color="auto"/>
            <w:right w:val="none" w:sz="0" w:space="0" w:color="auto"/>
          </w:divBdr>
        </w:div>
        <w:div w:id="1652178216">
          <w:marLeft w:val="0"/>
          <w:marRight w:val="0"/>
          <w:marTop w:val="0"/>
          <w:marBottom w:val="0"/>
          <w:divBdr>
            <w:top w:val="none" w:sz="0" w:space="0" w:color="auto"/>
            <w:left w:val="none" w:sz="0" w:space="0" w:color="auto"/>
            <w:bottom w:val="none" w:sz="0" w:space="0" w:color="auto"/>
            <w:right w:val="none" w:sz="0" w:space="0" w:color="auto"/>
          </w:divBdr>
        </w:div>
        <w:div w:id="1153645605">
          <w:marLeft w:val="0"/>
          <w:marRight w:val="0"/>
          <w:marTop w:val="0"/>
          <w:marBottom w:val="0"/>
          <w:divBdr>
            <w:top w:val="none" w:sz="0" w:space="0" w:color="auto"/>
            <w:left w:val="none" w:sz="0" w:space="0" w:color="auto"/>
            <w:bottom w:val="none" w:sz="0" w:space="0" w:color="auto"/>
            <w:right w:val="none" w:sz="0" w:space="0" w:color="auto"/>
          </w:divBdr>
        </w:div>
        <w:div w:id="1860659427">
          <w:marLeft w:val="0"/>
          <w:marRight w:val="0"/>
          <w:marTop w:val="0"/>
          <w:marBottom w:val="0"/>
          <w:divBdr>
            <w:top w:val="none" w:sz="0" w:space="0" w:color="auto"/>
            <w:left w:val="none" w:sz="0" w:space="0" w:color="auto"/>
            <w:bottom w:val="none" w:sz="0" w:space="0" w:color="auto"/>
            <w:right w:val="none" w:sz="0" w:space="0" w:color="auto"/>
          </w:divBdr>
        </w:div>
        <w:div w:id="37627745">
          <w:marLeft w:val="0"/>
          <w:marRight w:val="0"/>
          <w:marTop w:val="0"/>
          <w:marBottom w:val="0"/>
          <w:divBdr>
            <w:top w:val="none" w:sz="0" w:space="0" w:color="auto"/>
            <w:left w:val="none" w:sz="0" w:space="0" w:color="auto"/>
            <w:bottom w:val="none" w:sz="0" w:space="0" w:color="auto"/>
            <w:right w:val="none" w:sz="0" w:space="0" w:color="auto"/>
          </w:divBdr>
        </w:div>
        <w:div w:id="1331366865">
          <w:marLeft w:val="0"/>
          <w:marRight w:val="0"/>
          <w:marTop w:val="0"/>
          <w:marBottom w:val="0"/>
          <w:divBdr>
            <w:top w:val="none" w:sz="0" w:space="0" w:color="auto"/>
            <w:left w:val="none" w:sz="0" w:space="0" w:color="auto"/>
            <w:bottom w:val="none" w:sz="0" w:space="0" w:color="auto"/>
            <w:right w:val="none" w:sz="0" w:space="0" w:color="auto"/>
          </w:divBdr>
        </w:div>
        <w:div w:id="1753116809">
          <w:marLeft w:val="0"/>
          <w:marRight w:val="0"/>
          <w:marTop w:val="0"/>
          <w:marBottom w:val="0"/>
          <w:divBdr>
            <w:top w:val="none" w:sz="0" w:space="0" w:color="auto"/>
            <w:left w:val="none" w:sz="0" w:space="0" w:color="auto"/>
            <w:bottom w:val="none" w:sz="0" w:space="0" w:color="auto"/>
            <w:right w:val="none" w:sz="0" w:space="0" w:color="auto"/>
          </w:divBdr>
        </w:div>
        <w:div w:id="1942293940">
          <w:marLeft w:val="0"/>
          <w:marRight w:val="0"/>
          <w:marTop w:val="0"/>
          <w:marBottom w:val="0"/>
          <w:divBdr>
            <w:top w:val="none" w:sz="0" w:space="0" w:color="auto"/>
            <w:left w:val="none" w:sz="0" w:space="0" w:color="auto"/>
            <w:bottom w:val="none" w:sz="0" w:space="0" w:color="auto"/>
            <w:right w:val="none" w:sz="0" w:space="0" w:color="auto"/>
          </w:divBdr>
        </w:div>
        <w:div w:id="979991795">
          <w:marLeft w:val="0"/>
          <w:marRight w:val="0"/>
          <w:marTop w:val="0"/>
          <w:marBottom w:val="0"/>
          <w:divBdr>
            <w:top w:val="none" w:sz="0" w:space="0" w:color="auto"/>
            <w:left w:val="none" w:sz="0" w:space="0" w:color="auto"/>
            <w:bottom w:val="none" w:sz="0" w:space="0" w:color="auto"/>
            <w:right w:val="none" w:sz="0" w:space="0" w:color="auto"/>
          </w:divBdr>
        </w:div>
        <w:div w:id="788352991">
          <w:marLeft w:val="0"/>
          <w:marRight w:val="0"/>
          <w:marTop w:val="0"/>
          <w:marBottom w:val="0"/>
          <w:divBdr>
            <w:top w:val="none" w:sz="0" w:space="0" w:color="auto"/>
            <w:left w:val="none" w:sz="0" w:space="0" w:color="auto"/>
            <w:bottom w:val="none" w:sz="0" w:space="0" w:color="auto"/>
            <w:right w:val="none" w:sz="0" w:space="0" w:color="auto"/>
          </w:divBdr>
        </w:div>
        <w:div w:id="918709990">
          <w:marLeft w:val="0"/>
          <w:marRight w:val="0"/>
          <w:marTop w:val="0"/>
          <w:marBottom w:val="0"/>
          <w:divBdr>
            <w:top w:val="none" w:sz="0" w:space="0" w:color="auto"/>
            <w:left w:val="none" w:sz="0" w:space="0" w:color="auto"/>
            <w:bottom w:val="none" w:sz="0" w:space="0" w:color="auto"/>
            <w:right w:val="none" w:sz="0" w:space="0" w:color="auto"/>
          </w:divBdr>
        </w:div>
        <w:div w:id="929041821">
          <w:marLeft w:val="0"/>
          <w:marRight w:val="0"/>
          <w:marTop w:val="0"/>
          <w:marBottom w:val="0"/>
          <w:divBdr>
            <w:top w:val="none" w:sz="0" w:space="0" w:color="auto"/>
            <w:left w:val="none" w:sz="0" w:space="0" w:color="auto"/>
            <w:bottom w:val="none" w:sz="0" w:space="0" w:color="auto"/>
            <w:right w:val="none" w:sz="0" w:space="0" w:color="auto"/>
          </w:divBdr>
        </w:div>
        <w:div w:id="1193767802">
          <w:marLeft w:val="0"/>
          <w:marRight w:val="0"/>
          <w:marTop w:val="0"/>
          <w:marBottom w:val="0"/>
          <w:divBdr>
            <w:top w:val="none" w:sz="0" w:space="0" w:color="auto"/>
            <w:left w:val="none" w:sz="0" w:space="0" w:color="auto"/>
            <w:bottom w:val="none" w:sz="0" w:space="0" w:color="auto"/>
            <w:right w:val="none" w:sz="0" w:space="0" w:color="auto"/>
          </w:divBdr>
        </w:div>
        <w:div w:id="933367454">
          <w:marLeft w:val="0"/>
          <w:marRight w:val="0"/>
          <w:marTop w:val="0"/>
          <w:marBottom w:val="0"/>
          <w:divBdr>
            <w:top w:val="none" w:sz="0" w:space="0" w:color="auto"/>
            <w:left w:val="none" w:sz="0" w:space="0" w:color="auto"/>
            <w:bottom w:val="none" w:sz="0" w:space="0" w:color="auto"/>
            <w:right w:val="none" w:sz="0" w:space="0" w:color="auto"/>
          </w:divBdr>
        </w:div>
        <w:div w:id="1422143579">
          <w:marLeft w:val="0"/>
          <w:marRight w:val="0"/>
          <w:marTop w:val="0"/>
          <w:marBottom w:val="0"/>
          <w:divBdr>
            <w:top w:val="none" w:sz="0" w:space="0" w:color="auto"/>
            <w:left w:val="none" w:sz="0" w:space="0" w:color="auto"/>
            <w:bottom w:val="none" w:sz="0" w:space="0" w:color="auto"/>
            <w:right w:val="none" w:sz="0" w:space="0" w:color="auto"/>
          </w:divBdr>
        </w:div>
        <w:div w:id="597300424">
          <w:marLeft w:val="0"/>
          <w:marRight w:val="0"/>
          <w:marTop w:val="0"/>
          <w:marBottom w:val="0"/>
          <w:divBdr>
            <w:top w:val="none" w:sz="0" w:space="0" w:color="auto"/>
            <w:left w:val="none" w:sz="0" w:space="0" w:color="auto"/>
            <w:bottom w:val="none" w:sz="0" w:space="0" w:color="auto"/>
            <w:right w:val="none" w:sz="0" w:space="0" w:color="auto"/>
          </w:divBdr>
        </w:div>
        <w:div w:id="1349407955">
          <w:marLeft w:val="0"/>
          <w:marRight w:val="0"/>
          <w:marTop w:val="0"/>
          <w:marBottom w:val="0"/>
          <w:divBdr>
            <w:top w:val="none" w:sz="0" w:space="0" w:color="auto"/>
            <w:left w:val="none" w:sz="0" w:space="0" w:color="auto"/>
            <w:bottom w:val="none" w:sz="0" w:space="0" w:color="auto"/>
            <w:right w:val="none" w:sz="0" w:space="0" w:color="auto"/>
          </w:divBdr>
        </w:div>
        <w:div w:id="1167746988">
          <w:marLeft w:val="0"/>
          <w:marRight w:val="0"/>
          <w:marTop w:val="0"/>
          <w:marBottom w:val="0"/>
          <w:divBdr>
            <w:top w:val="none" w:sz="0" w:space="0" w:color="auto"/>
            <w:left w:val="none" w:sz="0" w:space="0" w:color="auto"/>
            <w:bottom w:val="none" w:sz="0" w:space="0" w:color="auto"/>
            <w:right w:val="none" w:sz="0" w:space="0" w:color="auto"/>
          </w:divBdr>
        </w:div>
        <w:div w:id="1760369893">
          <w:marLeft w:val="0"/>
          <w:marRight w:val="0"/>
          <w:marTop w:val="0"/>
          <w:marBottom w:val="0"/>
          <w:divBdr>
            <w:top w:val="none" w:sz="0" w:space="0" w:color="auto"/>
            <w:left w:val="none" w:sz="0" w:space="0" w:color="auto"/>
            <w:bottom w:val="none" w:sz="0" w:space="0" w:color="auto"/>
            <w:right w:val="none" w:sz="0" w:space="0" w:color="auto"/>
          </w:divBdr>
        </w:div>
        <w:div w:id="2094547939">
          <w:marLeft w:val="0"/>
          <w:marRight w:val="0"/>
          <w:marTop w:val="0"/>
          <w:marBottom w:val="0"/>
          <w:divBdr>
            <w:top w:val="none" w:sz="0" w:space="0" w:color="auto"/>
            <w:left w:val="none" w:sz="0" w:space="0" w:color="auto"/>
            <w:bottom w:val="none" w:sz="0" w:space="0" w:color="auto"/>
            <w:right w:val="none" w:sz="0" w:space="0" w:color="auto"/>
          </w:divBdr>
        </w:div>
        <w:div w:id="42366580">
          <w:marLeft w:val="0"/>
          <w:marRight w:val="0"/>
          <w:marTop w:val="0"/>
          <w:marBottom w:val="0"/>
          <w:divBdr>
            <w:top w:val="none" w:sz="0" w:space="0" w:color="auto"/>
            <w:left w:val="none" w:sz="0" w:space="0" w:color="auto"/>
            <w:bottom w:val="none" w:sz="0" w:space="0" w:color="auto"/>
            <w:right w:val="none" w:sz="0" w:space="0" w:color="auto"/>
          </w:divBdr>
        </w:div>
        <w:div w:id="1742825470">
          <w:marLeft w:val="0"/>
          <w:marRight w:val="0"/>
          <w:marTop w:val="0"/>
          <w:marBottom w:val="0"/>
          <w:divBdr>
            <w:top w:val="none" w:sz="0" w:space="0" w:color="auto"/>
            <w:left w:val="none" w:sz="0" w:space="0" w:color="auto"/>
            <w:bottom w:val="none" w:sz="0" w:space="0" w:color="auto"/>
            <w:right w:val="none" w:sz="0" w:space="0" w:color="auto"/>
          </w:divBdr>
        </w:div>
        <w:div w:id="709886664">
          <w:marLeft w:val="0"/>
          <w:marRight w:val="0"/>
          <w:marTop w:val="0"/>
          <w:marBottom w:val="0"/>
          <w:divBdr>
            <w:top w:val="none" w:sz="0" w:space="0" w:color="auto"/>
            <w:left w:val="none" w:sz="0" w:space="0" w:color="auto"/>
            <w:bottom w:val="none" w:sz="0" w:space="0" w:color="auto"/>
            <w:right w:val="none" w:sz="0" w:space="0" w:color="auto"/>
          </w:divBdr>
        </w:div>
        <w:div w:id="975569304">
          <w:marLeft w:val="0"/>
          <w:marRight w:val="0"/>
          <w:marTop w:val="0"/>
          <w:marBottom w:val="0"/>
          <w:divBdr>
            <w:top w:val="none" w:sz="0" w:space="0" w:color="auto"/>
            <w:left w:val="none" w:sz="0" w:space="0" w:color="auto"/>
            <w:bottom w:val="none" w:sz="0" w:space="0" w:color="auto"/>
            <w:right w:val="none" w:sz="0" w:space="0" w:color="auto"/>
          </w:divBdr>
        </w:div>
        <w:div w:id="729113068">
          <w:marLeft w:val="0"/>
          <w:marRight w:val="0"/>
          <w:marTop w:val="0"/>
          <w:marBottom w:val="0"/>
          <w:divBdr>
            <w:top w:val="none" w:sz="0" w:space="0" w:color="auto"/>
            <w:left w:val="none" w:sz="0" w:space="0" w:color="auto"/>
            <w:bottom w:val="none" w:sz="0" w:space="0" w:color="auto"/>
            <w:right w:val="none" w:sz="0" w:space="0" w:color="auto"/>
          </w:divBdr>
        </w:div>
        <w:div w:id="1030956058">
          <w:marLeft w:val="0"/>
          <w:marRight w:val="0"/>
          <w:marTop w:val="0"/>
          <w:marBottom w:val="0"/>
          <w:divBdr>
            <w:top w:val="none" w:sz="0" w:space="0" w:color="auto"/>
            <w:left w:val="none" w:sz="0" w:space="0" w:color="auto"/>
            <w:bottom w:val="none" w:sz="0" w:space="0" w:color="auto"/>
            <w:right w:val="none" w:sz="0" w:space="0" w:color="auto"/>
          </w:divBdr>
        </w:div>
        <w:div w:id="2099210855">
          <w:marLeft w:val="0"/>
          <w:marRight w:val="0"/>
          <w:marTop w:val="0"/>
          <w:marBottom w:val="0"/>
          <w:divBdr>
            <w:top w:val="none" w:sz="0" w:space="0" w:color="auto"/>
            <w:left w:val="none" w:sz="0" w:space="0" w:color="auto"/>
            <w:bottom w:val="none" w:sz="0" w:space="0" w:color="auto"/>
            <w:right w:val="none" w:sz="0" w:space="0" w:color="auto"/>
          </w:divBdr>
        </w:div>
        <w:div w:id="717818376">
          <w:marLeft w:val="0"/>
          <w:marRight w:val="0"/>
          <w:marTop w:val="0"/>
          <w:marBottom w:val="0"/>
          <w:divBdr>
            <w:top w:val="none" w:sz="0" w:space="0" w:color="auto"/>
            <w:left w:val="none" w:sz="0" w:space="0" w:color="auto"/>
            <w:bottom w:val="none" w:sz="0" w:space="0" w:color="auto"/>
            <w:right w:val="none" w:sz="0" w:space="0" w:color="auto"/>
          </w:divBdr>
        </w:div>
        <w:div w:id="1900894012">
          <w:marLeft w:val="0"/>
          <w:marRight w:val="0"/>
          <w:marTop w:val="0"/>
          <w:marBottom w:val="0"/>
          <w:divBdr>
            <w:top w:val="none" w:sz="0" w:space="0" w:color="auto"/>
            <w:left w:val="none" w:sz="0" w:space="0" w:color="auto"/>
            <w:bottom w:val="none" w:sz="0" w:space="0" w:color="auto"/>
            <w:right w:val="none" w:sz="0" w:space="0" w:color="auto"/>
          </w:divBdr>
        </w:div>
        <w:div w:id="1157067975">
          <w:marLeft w:val="0"/>
          <w:marRight w:val="0"/>
          <w:marTop w:val="0"/>
          <w:marBottom w:val="0"/>
          <w:divBdr>
            <w:top w:val="none" w:sz="0" w:space="0" w:color="auto"/>
            <w:left w:val="none" w:sz="0" w:space="0" w:color="auto"/>
            <w:bottom w:val="none" w:sz="0" w:space="0" w:color="auto"/>
            <w:right w:val="none" w:sz="0" w:space="0" w:color="auto"/>
          </w:divBdr>
        </w:div>
        <w:div w:id="787697956">
          <w:marLeft w:val="0"/>
          <w:marRight w:val="0"/>
          <w:marTop w:val="0"/>
          <w:marBottom w:val="0"/>
          <w:divBdr>
            <w:top w:val="none" w:sz="0" w:space="0" w:color="auto"/>
            <w:left w:val="none" w:sz="0" w:space="0" w:color="auto"/>
            <w:bottom w:val="none" w:sz="0" w:space="0" w:color="auto"/>
            <w:right w:val="none" w:sz="0" w:space="0" w:color="auto"/>
          </w:divBdr>
        </w:div>
        <w:div w:id="1871533098">
          <w:marLeft w:val="0"/>
          <w:marRight w:val="0"/>
          <w:marTop w:val="0"/>
          <w:marBottom w:val="0"/>
          <w:divBdr>
            <w:top w:val="none" w:sz="0" w:space="0" w:color="auto"/>
            <w:left w:val="none" w:sz="0" w:space="0" w:color="auto"/>
            <w:bottom w:val="none" w:sz="0" w:space="0" w:color="auto"/>
            <w:right w:val="none" w:sz="0" w:space="0" w:color="auto"/>
          </w:divBdr>
        </w:div>
        <w:div w:id="1958100579">
          <w:marLeft w:val="0"/>
          <w:marRight w:val="0"/>
          <w:marTop w:val="0"/>
          <w:marBottom w:val="0"/>
          <w:divBdr>
            <w:top w:val="none" w:sz="0" w:space="0" w:color="auto"/>
            <w:left w:val="none" w:sz="0" w:space="0" w:color="auto"/>
            <w:bottom w:val="none" w:sz="0" w:space="0" w:color="auto"/>
            <w:right w:val="none" w:sz="0" w:space="0" w:color="auto"/>
          </w:divBdr>
        </w:div>
        <w:div w:id="2133749544">
          <w:marLeft w:val="0"/>
          <w:marRight w:val="0"/>
          <w:marTop w:val="0"/>
          <w:marBottom w:val="0"/>
          <w:divBdr>
            <w:top w:val="none" w:sz="0" w:space="0" w:color="auto"/>
            <w:left w:val="none" w:sz="0" w:space="0" w:color="auto"/>
            <w:bottom w:val="none" w:sz="0" w:space="0" w:color="auto"/>
            <w:right w:val="none" w:sz="0" w:space="0" w:color="auto"/>
          </w:divBdr>
        </w:div>
        <w:div w:id="218366018">
          <w:marLeft w:val="0"/>
          <w:marRight w:val="0"/>
          <w:marTop w:val="0"/>
          <w:marBottom w:val="0"/>
          <w:divBdr>
            <w:top w:val="none" w:sz="0" w:space="0" w:color="auto"/>
            <w:left w:val="none" w:sz="0" w:space="0" w:color="auto"/>
            <w:bottom w:val="none" w:sz="0" w:space="0" w:color="auto"/>
            <w:right w:val="none" w:sz="0" w:space="0" w:color="auto"/>
          </w:divBdr>
        </w:div>
        <w:div w:id="1700159443">
          <w:marLeft w:val="0"/>
          <w:marRight w:val="0"/>
          <w:marTop w:val="0"/>
          <w:marBottom w:val="0"/>
          <w:divBdr>
            <w:top w:val="none" w:sz="0" w:space="0" w:color="auto"/>
            <w:left w:val="none" w:sz="0" w:space="0" w:color="auto"/>
            <w:bottom w:val="none" w:sz="0" w:space="0" w:color="auto"/>
            <w:right w:val="none" w:sz="0" w:space="0" w:color="auto"/>
          </w:divBdr>
        </w:div>
        <w:div w:id="970552030">
          <w:marLeft w:val="0"/>
          <w:marRight w:val="0"/>
          <w:marTop w:val="0"/>
          <w:marBottom w:val="0"/>
          <w:divBdr>
            <w:top w:val="none" w:sz="0" w:space="0" w:color="auto"/>
            <w:left w:val="none" w:sz="0" w:space="0" w:color="auto"/>
            <w:bottom w:val="none" w:sz="0" w:space="0" w:color="auto"/>
            <w:right w:val="none" w:sz="0" w:space="0" w:color="auto"/>
          </w:divBdr>
        </w:div>
        <w:div w:id="1456169692">
          <w:marLeft w:val="0"/>
          <w:marRight w:val="0"/>
          <w:marTop w:val="0"/>
          <w:marBottom w:val="0"/>
          <w:divBdr>
            <w:top w:val="none" w:sz="0" w:space="0" w:color="auto"/>
            <w:left w:val="none" w:sz="0" w:space="0" w:color="auto"/>
            <w:bottom w:val="none" w:sz="0" w:space="0" w:color="auto"/>
            <w:right w:val="none" w:sz="0" w:space="0" w:color="auto"/>
          </w:divBdr>
        </w:div>
        <w:div w:id="657729648">
          <w:marLeft w:val="0"/>
          <w:marRight w:val="0"/>
          <w:marTop w:val="0"/>
          <w:marBottom w:val="0"/>
          <w:divBdr>
            <w:top w:val="none" w:sz="0" w:space="0" w:color="auto"/>
            <w:left w:val="none" w:sz="0" w:space="0" w:color="auto"/>
            <w:bottom w:val="none" w:sz="0" w:space="0" w:color="auto"/>
            <w:right w:val="none" w:sz="0" w:space="0" w:color="auto"/>
          </w:divBdr>
        </w:div>
        <w:div w:id="1470172278">
          <w:marLeft w:val="0"/>
          <w:marRight w:val="0"/>
          <w:marTop w:val="0"/>
          <w:marBottom w:val="0"/>
          <w:divBdr>
            <w:top w:val="none" w:sz="0" w:space="0" w:color="auto"/>
            <w:left w:val="none" w:sz="0" w:space="0" w:color="auto"/>
            <w:bottom w:val="none" w:sz="0" w:space="0" w:color="auto"/>
            <w:right w:val="none" w:sz="0" w:space="0" w:color="auto"/>
          </w:divBdr>
        </w:div>
        <w:div w:id="627006379">
          <w:marLeft w:val="0"/>
          <w:marRight w:val="0"/>
          <w:marTop w:val="0"/>
          <w:marBottom w:val="0"/>
          <w:divBdr>
            <w:top w:val="none" w:sz="0" w:space="0" w:color="auto"/>
            <w:left w:val="none" w:sz="0" w:space="0" w:color="auto"/>
            <w:bottom w:val="none" w:sz="0" w:space="0" w:color="auto"/>
            <w:right w:val="none" w:sz="0" w:space="0" w:color="auto"/>
          </w:divBdr>
        </w:div>
        <w:div w:id="1577472626">
          <w:marLeft w:val="0"/>
          <w:marRight w:val="0"/>
          <w:marTop w:val="0"/>
          <w:marBottom w:val="0"/>
          <w:divBdr>
            <w:top w:val="none" w:sz="0" w:space="0" w:color="auto"/>
            <w:left w:val="none" w:sz="0" w:space="0" w:color="auto"/>
            <w:bottom w:val="none" w:sz="0" w:space="0" w:color="auto"/>
            <w:right w:val="none" w:sz="0" w:space="0" w:color="auto"/>
          </w:divBdr>
        </w:div>
        <w:div w:id="2077320076">
          <w:marLeft w:val="0"/>
          <w:marRight w:val="0"/>
          <w:marTop w:val="0"/>
          <w:marBottom w:val="0"/>
          <w:divBdr>
            <w:top w:val="none" w:sz="0" w:space="0" w:color="auto"/>
            <w:left w:val="none" w:sz="0" w:space="0" w:color="auto"/>
            <w:bottom w:val="none" w:sz="0" w:space="0" w:color="auto"/>
            <w:right w:val="none" w:sz="0" w:space="0" w:color="auto"/>
          </w:divBdr>
        </w:div>
        <w:div w:id="102968684">
          <w:marLeft w:val="0"/>
          <w:marRight w:val="0"/>
          <w:marTop w:val="0"/>
          <w:marBottom w:val="0"/>
          <w:divBdr>
            <w:top w:val="none" w:sz="0" w:space="0" w:color="auto"/>
            <w:left w:val="none" w:sz="0" w:space="0" w:color="auto"/>
            <w:bottom w:val="none" w:sz="0" w:space="0" w:color="auto"/>
            <w:right w:val="none" w:sz="0" w:space="0" w:color="auto"/>
          </w:divBdr>
        </w:div>
        <w:div w:id="620650146">
          <w:marLeft w:val="0"/>
          <w:marRight w:val="0"/>
          <w:marTop w:val="0"/>
          <w:marBottom w:val="0"/>
          <w:divBdr>
            <w:top w:val="none" w:sz="0" w:space="0" w:color="auto"/>
            <w:left w:val="none" w:sz="0" w:space="0" w:color="auto"/>
            <w:bottom w:val="none" w:sz="0" w:space="0" w:color="auto"/>
            <w:right w:val="none" w:sz="0" w:space="0" w:color="auto"/>
          </w:divBdr>
        </w:div>
        <w:div w:id="96755129">
          <w:marLeft w:val="0"/>
          <w:marRight w:val="0"/>
          <w:marTop w:val="0"/>
          <w:marBottom w:val="0"/>
          <w:divBdr>
            <w:top w:val="none" w:sz="0" w:space="0" w:color="auto"/>
            <w:left w:val="none" w:sz="0" w:space="0" w:color="auto"/>
            <w:bottom w:val="none" w:sz="0" w:space="0" w:color="auto"/>
            <w:right w:val="none" w:sz="0" w:space="0" w:color="auto"/>
          </w:divBdr>
        </w:div>
        <w:div w:id="909971790">
          <w:marLeft w:val="0"/>
          <w:marRight w:val="0"/>
          <w:marTop w:val="0"/>
          <w:marBottom w:val="0"/>
          <w:divBdr>
            <w:top w:val="none" w:sz="0" w:space="0" w:color="auto"/>
            <w:left w:val="none" w:sz="0" w:space="0" w:color="auto"/>
            <w:bottom w:val="none" w:sz="0" w:space="0" w:color="auto"/>
            <w:right w:val="none" w:sz="0" w:space="0" w:color="auto"/>
          </w:divBdr>
        </w:div>
        <w:div w:id="2038390216">
          <w:marLeft w:val="0"/>
          <w:marRight w:val="0"/>
          <w:marTop w:val="0"/>
          <w:marBottom w:val="0"/>
          <w:divBdr>
            <w:top w:val="none" w:sz="0" w:space="0" w:color="auto"/>
            <w:left w:val="none" w:sz="0" w:space="0" w:color="auto"/>
            <w:bottom w:val="none" w:sz="0" w:space="0" w:color="auto"/>
            <w:right w:val="none" w:sz="0" w:space="0" w:color="auto"/>
          </w:divBdr>
        </w:div>
        <w:div w:id="1908684182">
          <w:marLeft w:val="0"/>
          <w:marRight w:val="0"/>
          <w:marTop w:val="0"/>
          <w:marBottom w:val="0"/>
          <w:divBdr>
            <w:top w:val="none" w:sz="0" w:space="0" w:color="auto"/>
            <w:left w:val="none" w:sz="0" w:space="0" w:color="auto"/>
            <w:bottom w:val="none" w:sz="0" w:space="0" w:color="auto"/>
            <w:right w:val="none" w:sz="0" w:space="0" w:color="auto"/>
          </w:divBdr>
        </w:div>
        <w:div w:id="1250887594">
          <w:marLeft w:val="0"/>
          <w:marRight w:val="0"/>
          <w:marTop w:val="0"/>
          <w:marBottom w:val="0"/>
          <w:divBdr>
            <w:top w:val="none" w:sz="0" w:space="0" w:color="auto"/>
            <w:left w:val="none" w:sz="0" w:space="0" w:color="auto"/>
            <w:bottom w:val="none" w:sz="0" w:space="0" w:color="auto"/>
            <w:right w:val="none" w:sz="0" w:space="0" w:color="auto"/>
          </w:divBdr>
        </w:div>
        <w:div w:id="3946424">
          <w:marLeft w:val="0"/>
          <w:marRight w:val="0"/>
          <w:marTop w:val="0"/>
          <w:marBottom w:val="0"/>
          <w:divBdr>
            <w:top w:val="none" w:sz="0" w:space="0" w:color="auto"/>
            <w:left w:val="none" w:sz="0" w:space="0" w:color="auto"/>
            <w:bottom w:val="none" w:sz="0" w:space="0" w:color="auto"/>
            <w:right w:val="none" w:sz="0" w:space="0" w:color="auto"/>
          </w:divBdr>
        </w:div>
        <w:div w:id="489249577">
          <w:marLeft w:val="0"/>
          <w:marRight w:val="0"/>
          <w:marTop w:val="0"/>
          <w:marBottom w:val="0"/>
          <w:divBdr>
            <w:top w:val="none" w:sz="0" w:space="0" w:color="auto"/>
            <w:left w:val="none" w:sz="0" w:space="0" w:color="auto"/>
            <w:bottom w:val="none" w:sz="0" w:space="0" w:color="auto"/>
            <w:right w:val="none" w:sz="0" w:space="0" w:color="auto"/>
          </w:divBdr>
        </w:div>
        <w:div w:id="1156804078">
          <w:marLeft w:val="0"/>
          <w:marRight w:val="0"/>
          <w:marTop w:val="0"/>
          <w:marBottom w:val="0"/>
          <w:divBdr>
            <w:top w:val="none" w:sz="0" w:space="0" w:color="auto"/>
            <w:left w:val="none" w:sz="0" w:space="0" w:color="auto"/>
            <w:bottom w:val="none" w:sz="0" w:space="0" w:color="auto"/>
            <w:right w:val="none" w:sz="0" w:space="0" w:color="auto"/>
          </w:divBdr>
        </w:div>
        <w:div w:id="2112161790">
          <w:marLeft w:val="0"/>
          <w:marRight w:val="0"/>
          <w:marTop w:val="0"/>
          <w:marBottom w:val="0"/>
          <w:divBdr>
            <w:top w:val="none" w:sz="0" w:space="0" w:color="auto"/>
            <w:left w:val="none" w:sz="0" w:space="0" w:color="auto"/>
            <w:bottom w:val="none" w:sz="0" w:space="0" w:color="auto"/>
            <w:right w:val="none" w:sz="0" w:space="0" w:color="auto"/>
          </w:divBdr>
        </w:div>
        <w:div w:id="385957529">
          <w:marLeft w:val="0"/>
          <w:marRight w:val="0"/>
          <w:marTop w:val="0"/>
          <w:marBottom w:val="0"/>
          <w:divBdr>
            <w:top w:val="none" w:sz="0" w:space="0" w:color="auto"/>
            <w:left w:val="none" w:sz="0" w:space="0" w:color="auto"/>
            <w:bottom w:val="none" w:sz="0" w:space="0" w:color="auto"/>
            <w:right w:val="none" w:sz="0" w:space="0" w:color="auto"/>
          </w:divBdr>
        </w:div>
        <w:div w:id="2138984233">
          <w:marLeft w:val="0"/>
          <w:marRight w:val="0"/>
          <w:marTop w:val="0"/>
          <w:marBottom w:val="0"/>
          <w:divBdr>
            <w:top w:val="none" w:sz="0" w:space="0" w:color="auto"/>
            <w:left w:val="none" w:sz="0" w:space="0" w:color="auto"/>
            <w:bottom w:val="none" w:sz="0" w:space="0" w:color="auto"/>
            <w:right w:val="none" w:sz="0" w:space="0" w:color="auto"/>
          </w:divBdr>
        </w:div>
        <w:div w:id="1729572478">
          <w:marLeft w:val="0"/>
          <w:marRight w:val="0"/>
          <w:marTop w:val="0"/>
          <w:marBottom w:val="0"/>
          <w:divBdr>
            <w:top w:val="none" w:sz="0" w:space="0" w:color="auto"/>
            <w:left w:val="none" w:sz="0" w:space="0" w:color="auto"/>
            <w:bottom w:val="none" w:sz="0" w:space="0" w:color="auto"/>
            <w:right w:val="none" w:sz="0" w:space="0" w:color="auto"/>
          </w:divBdr>
        </w:div>
        <w:div w:id="579368619">
          <w:marLeft w:val="0"/>
          <w:marRight w:val="0"/>
          <w:marTop w:val="0"/>
          <w:marBottom w:val="0"/>
          <w:divBdr>
            <w:top w:val="none" w:sz="0" w:space="0" w:color="auto"/>
            <w:left w:val="none" w:sz="0" w:space="0" w:color="auto"/>
            <w:bottom w:val="none" w:sz="0" w:space="0" w:color="auto"/>
            <w:right w:val="none" w:sz="0" w:space="0" w:color="auto"/>
          </w:divBdr>
        </w:div>
        <w:div w:id="448160006">
          <w:marLeft w:val="0"/>
          <w:marRight w:val="0"/>
          <w:marTop w:val="0"/>
          <w:marBottom w:val="0"/>
          <w:divBdr>
            <w:top w:val="none" w:sz="0" w:space="0" w:color="auto"/>
            <w:left w:val="none" w:sz="0" w:space="0" w:color="auto"/>
            <w:bottom w:val="none" w:sz="0" w:space="0" w:color="auto"/>
            <w:right w:val="none" w:sz="0" w:space="0" w:color="auto"/>
          </w:divBdr>
        </w:div>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 w:id="1058672790">
      <w:bodyDiv w:val="1"/>
      <w:marLeft w:val="0"/>
      <w:marRight w:val="0"/>
      <w:marTop w:val="0"/>
      <w:marBottom w:val="0"/>
      <w:divBdr>
        <w:top w:val="none" w:sz="0" w:space="0" w:color="auto"/>
        <w:left w:val="none" w:sz="0" w:space="0" w:color="auto"/>
        <w:bottom w:val="none" w:sz="0" w:space="0" w:color="auto"/>
        <w:right w:val="none" w:sz="0" w:space="0" w:color="auto"/>
      </w:divBdr>
      <w:divsChild>
        <w:div w:id="1496652233">
          <w:marLeft w:val="0"/>
          <w:marRight w:val="0"/>
          <w:marTop w:val="0"/>
          <w:marBottom w:val="0"/>
          <w:divBdr>
            <w:top w:val="none" w:sz="0" w:space="0" w:color="auto"/>
            <w:left w:val="none" w:sz="0" w:space="0" w:color="auto"/>
            <w:bottom w:val="none" w:sz="0" w:space="0" w:color="auto"/>
            <w:right w:val="none" w:sz="0" w:space="0" w:color="auto"/>
          </w:divBdr>
        </w:div>
        <w:div w:id="1188518834">
          <w:marLeft w:val="0"/>
          <w:marRight w:val="0"/>
          <w:marTop w:val="0"/>
          <w:marBottom w:val="0"/>
          <w:divBdr>
            <w:top w:val="none" w:sz="0" w:space="0" w:color="auto"/>
            <w:left w:val="none" w:sz="0" w:space="0" w:color="auto"/>
            <w:bottom w:val="none" w:sz="0" w:space="0" w:color="auto"/>
            <w:right w:val="none" w:sz="0" w:space="0" w:color="auto"/>
          </w:divBdr>
        </w:div>
        <w:div w:id="1513304472">
          <w:marLeft w:val="0"/>
          <w:marRight w:val="0"/>
          <w:marTop w:val="0"/>
          <w:marBottom w:val="0"/>
          <w:divBdr>
            <w:top w:val="none" w:sz="0" w:space="0" w:color="auto"/>
            <w:left w:val="none" w:sz="0" w:space="0" w:color="auto"/>
            <w:bottom w:val="none" w:sz="0" w:space="0" w:color="auto"/>
            <w:right w:val="none" w:sz="0" w:space="0" w:color="auto"/>
          </w:divBdr>
        </w:div>
        <w:div w:id="725447581">
          <w:marLeft w:val="0"/>
          <w:marRight w:val="0"/>
          <w:marTop w:val="0"/>
          <w:marBottom w:val="0"/>
          <w:divBdr>
            <w:top w:val="none" w:sz="0" w:space="0" w:color="auto"/>
            <w:left w:val="none" w:sz="0" w:space="0" w:color="auto"/>
            <w:bottom w:val="none" w:sz="0" w:space="0" w:color="auto"/>
            <w:right w:val="none" w:sz="0" w:space="0" w:color="auto"/>
          </w:divBdr>
        </w:div>
        <w:div w:id="2005665033">
          <w:marLeft w:val="0"/>
          <w:marRight w:val="0"/>
          <w:marTop w:val="0"/>
          <w:marBottom w:val="0"/>
          <w:divBdr>
            <w:top w:val="none" w:sz="0" w:space="0" w:color="auto"/>
            <w:left w:val="none" w:sz="0" w:space="0" w:color="auto"/>
            <w:bottom w:val="none" w:sz="0" w:space="0" w:color="auto"/>
            <w:right w:val="none" w:sz="0" w:space="0" w:color="auto"/>
          </w:divBdr>
        </w:div>
        <w:div w:id="1087920996">
          <w:marLeft w:val="0"/>
          <w:marRight w:val="0"/>
          <w:marTop w:val="0"/>
          <w:marBottom w:val="0"/>
          <w:divBdr>
            <w:top w:val="none" w:sz="0" w:space="0" w:color="auto"/>
            <w:left w:val="none" w:sz="0" w:space="0" w:color="auto"/>
            <w:bottom w:val="none" w:sz="0" w:space="0" w:color="auto"/>
            <w:right w:val="none" w:sz="0" w:space="0" w:color="auto"/>
          </w:divBdr>
        </w:div>
        <w:div w:id="855965973">
          <w:marLeft w:val="0"/>
          <w:marRight w:val="0"/>
          <w:marTop w:val="0"/>
          <w:marBottom w:val="0"/>
          <w:divBdr>
            <w:top w:val="none" w:sz="0" w:space="0" w:color="auto"/>
            <w:left w:val="none" w:sz="0" w:space="0" w:color="auto"/>
            <w:bottom w:val="none" w:sz="0" w:space="0" w:color="auto"/>
            <w:right w:val="none" w:sz="0" w:space="0" w:color="auto"/>
          </w:divBdr>
        </w:div>
        <w:div w:id="425618607">
          <w:marLeft w:val="0"/>
          <w:marRight w:val="0"/>
          <w:marTop w:val="0"/>
          <w:marBottom w:val="0"/>
          <w:divBdr>
            <w:top w:val="none" w:sz="0" w:space="0" w:color="auto"/>
            <w:left w:val="none" w:sz="0" w:space="0" w:color="auto"/>
            <w:bottom w:val="none" w:sz="0" w:space="0" w:color="auto"/>
            <w:right w:val="none" w:sz="0" w:space="0" w:color="auto"/>
          </w:divBdr>
        </w:div>
        <w:div w:id="362748776">
          <w:marLeft w:val="0"/>
          <w:marRight w:val="0"/>
          <w:marTop w:val="0"/>
          <w:marBottom w:val="0"/>
          <w:divBdr>
            <w:top w:val="none" w:sz="0" w:space="0" w:color="auto"/>
            <w:left w:val="none" w:sz="0" w:space="0" w:color="auto"/>
            <w:bottom w:val="none" w:sz="0" w:space="0" w:color="auto"/>
            <w:right w:val="none" w:sz="0" w:space="0" w:color="auto"/>
          </w:divBdr>
        </w:div>
        <w:div w:id="1730303689">
          <w:marLeft w:val="0"/>
          <w:marRight w:val="0"/>
          <w:marTop w:val="0"/>
          <w:marBottom w:val="0"/>
          <w:divBdr>
            <w:top w:val="none" w:sz="0" w:space="0" w:color="auto"/>
            <w:left w:val="none" w:sz="0" w:space="0" w:color="auto"/>
            <w:bottom w:val="none" w:sz="0" w:space="0" w:color="auto"/>
            <w:right w:val="none" w:sz="0" w:space="0" w:color="auto"/>
          </w:divBdr>
        </w:div>
        <w:div w:id="297805904">
          <w:marLeft w:val="0"/>
          <w:marRight w:val="0"/>
          <w:marTop w:val="0"/>
          <w:marBottom w:val="0"/>
          <w:divBdr>
            <w:top w:val="none" w:sz="0" w:space="0" w:color="auto"/>
            <w:left w:val="none" w:sz="0" w:space="0" w:color="auto"/>
            <w:bottom w:val="none" w:sz="0" w:space="0" w:color="auto"/>
            <w:right w:val="none" w:sz="0" w:space="0" w:color="auto"/>
          </w:divBdr>
        </w:div>
        <w:div w:id="282544219">
          <w:marLeft w:val="0"/>
          <w:marRight w:val="0"/>
          <w:marTop w:val="0"/>
          <w:marBottom w:val="0"/>
          <w:divBdr>
            <w:top w:val="none" w:sz="0" w:space="0" w:color="auto"/>
            <w:left w:val="none" w:sz="0" w:space="0" w:color="auto"/>
            <w:bottom w:val="none" w:sz="0" w:space="0" w:color="auto"/>
            <w:right w:val="none" w:sz="0" w:space="0" w:color="auto"/>
          </w:divBdr>
        </w:div>
        <w:div w:id="1845586780">
          <w:marLeft w:val="0"/>
          <w:marRight w:val="0"/>
          <w:marTop w:val="0"/>
          <w:marBottom w:val="0"/>
          <w:divBdr>
            <w:top w:val="none" w:sz="0" w:space="0" w:color="auto"/>
            <w:left w:val="none" w:sz="0" w:space="0" w:color="auto"/>
            <w:bottom w:val="none" w:sz="0" w:space="0" w:color="auto"/>
            <w:right w:val="none" w:sz="0" w:space="0" w:color="auto"/>
          </w:divBdr>
        </w:div>
        <w:div w:id="1398552103">
          <w:marLeft w:val="0"/>
          <w:marRight w:val="0"/>
          <w:marTop w:val="0"/>
          <w:marBottom w:val="0"/>
          <w:divBdr>
            <w:top w:val="none" w:sz="0" w:space="0" w:color="auto"/>
            <w:left w:val="none" w:sz="0" w:space="0" w:color="auto"/>
            <w:bottom w:val="none" w:sz="0" w:space="0" w:color="auto"/>
            <w:right w:val="none" w:sz="0" w:space="0" w:color="auto"/>
          </w:divBdr>
        </w:div>
        <w:div w:id="333921639">
          <w:marLeft w:val="0"/>
          <w:marRight w:val="0"/>
          <w:marTop w:val="0"/>
          <w:marBottom w:val="0"/>
          <w:divBdr>
            <w:top w:val="none" w:sz="0" w:space="0" w:color="auto"/>
            <w:left w:val="none" w:sz="0" w:space="0" w:color="auto"/>
            <w:bottom w:val="none" w:sz="0" w:space="0" w:color="auto"/>
            <w:right w:val="none" w:sz="0" w:space="0" w:color="auto"/>
          </w:divBdr>
        </w:div>
        <w:div w:id="641352627">
          <w:marLeft w:val="0"/>
          <w:marRight w:val="0"/>
          <w:marTop w:val="0"/>
          <w:marBottom w:val="0"/>
          <w:divBdr>
            <w:top w:val="none" w:sz="0" w:space="0" w:color="auto"/>
            <w:left w:val="none" w:sz="0" w:space="0" w:color="auto"/>
            <w:bottom w:val="none" w:sz="0" w:space="0" w:color="auto"/>
            <w:right w:val="none" w:sz="0" w:space="0" w:color="auto"/>
          </w:divBdr>
        </w:div>
        <w:div w:id="992484931">
          <w:marLeft w:val="0"/>
          <w:marRight w:val="0"/>
          <w:marTop w:val="0"/>
          <w:marBottom w:val="0"/>
          <w:divBdr>
            <w:top w:val="none" w:sz="0" w:space="0" w:color="auto"/>
            <w:left w:val="none" w:sz="0" w:space="0" w:color="auto"/>
            <w:bottom w:val="none" w:sz="0" w:space="0" w:color="auto"/>
            <w:right w:val="none" w:sz="0" w:space="0" w:color="auto"/>
          </w:divBdr>
        </w:div>
        <w:div w:id="1882012614">
          <w:marLeft w:val="0"/>
          <w:marRight w:val="0"/>
          <w:marTop w:val="0"/>
          <w:marBottom w:val="0"/>
          <w:divBdr>
            <w:top w:val="none" w:sz="0" w:space="0" w:color="auto"/>
            <w:left w:val="none" w:sz="0" w:space="0" w:color="auto"/>
            <w:bottom w:val="none" w:sz="0" w:space="0" w:color="auto"/>
            <w:right w:val="none" w:sz="0" w:space="0" w:color="auto"/>
          </w:divBdr>
        </w:div>
        <w:div w:id="732392584">
          <w:marLeft w:val="0"/>
          <w:marRight w:val="0"/>
          <w:marTop w:val="0"/>
          <w:marBottom w:val="0"/>
          <w:divBdr>
            <w:top w:val="none" w:sz="0" w:space="0" w:color="auto"/>
            <w:left w:val="none" w:sz="0" w:space="0" w:color="auto"/>
            <w:bottom w:val="none" w:sz="0" w:space="0" w:color="auto"/>
            <w:right w:val="none" w:sz="0" w:space="0" w:color="auto"/>
          </w:divBdr>
        </w:div>
      </w:divsChild>
    </w:div>
    <w:div w:id="1205756592">
      <w:bodyDiv w:val="1"/>
      <w:marLeft w:val="0"/>
      <w:marRight w:val="0"/>
      <w:marTop w:val="0"/>
      <w:marBottom w:val="0"/>
      <w:divBdr>
        <w:top w:val="none" w:sz="0" w:space="0" w:color="auto"/>
        <w:left w:val="none" w:sz="0" w:space="0" w:color="auto"/>
        <w:bottom w:val="none" w:sz="0" w:space="0" w:color="auto"/>
        <w:right w:val="none" w:sz="0" w:space="0" w:color="auto"/>
      </w:divBdr>
      <w:divsChild>
        <w:div w:id="1806388151">
          <w:marLeft w:val="0"/>
          <w:marRight w:val="0"/>
          <w:marTop w:val="0"/>
          <w:marBottom w:val="0"/>
          <w:divBdr>
            <w:top w:val="none" w:sz="0" w:space="0" w:color="auto"/>
            <w:left w:val="none" w:sz="0" w:space="0" w:color="auto"/>
            <w:bottom w:val="none" w:sz="0" w:space="0" w:color="auto"/>
            <w:right w:val="none" w:sz="0" w:space="0" w:color="auto"/>
          </w:divBdr>
        </w:div>
        <w:div w:id="1031372006">
          <w:marLeft w:val="0"/>
          <w:marRight w:val="0"/>
          <w:marTop w:val="0"/>
          <w:marBottom w:val="0"/>
          <w:divBdr>
            <w:top w:val="none" w:sz="0" w:space="0" w:color="auto"/>
            <w:left w:val="none" w:sz="0" w:space="0" w:color="auto"/>
            <w:bottom w:val="none" w:sz="0" w:space="0" w:color="auto"/>
            <w:right w:val="none" w:sz="0" w:space="0" w:color="auto"/>
          </w:divBdr>
        </w:div>
        <w:div w:id="942111588">
          <w:marLeft w:val="0"/>
          <w:marRight w:val="0"/>
          <w:marTop w:val="0"/>
          <w:marBottom w:val="0"/>
          <w:divBdr>
            <w:top w:val="none" w:sz="0" w:space="0" w:color="auto"/>
            <w:left w:val="none" w:sz="0" w:space="0" w:color="auto"/>
            <w:bottom w:val="none" w:sz="0" w:space="0" w:color="auto"/>
            <w:right w:val="none" w:sz="0" w:space="0" w:color="auto"/>
          </w:divBdr>
        </w:div>
        <w:div w:id="1622493438">
          <w:marLeft w:val="0"/>
          <w:marRight w:val="0"/>
          <w:marTop w:val="0"/>
          <w:marBottom w:val="0"/>
          <w:divBdr>
            <w:top w:val="none" w:sz="0" w:space="0" w:color="auto"/>
            <w:left w:val="none" w:sz="0" w:space="0" w:color="auto"/>
            <w:bottom w:val="none" w:sz="0" w:space="0" w:color="auto"/>
            <w:right w:val="none" w:sz="0" w:space="0" w:color="auto"/>
          </w:divBdr>
        </w:div>
      </w:divsChild>
    </w:div>
    <w:div w:id="1739597352">
      <w:bodyDiv w:val="1"/>
      <w:marLeft w:val="0"/>
      <w:marRight w:val="0"/>
      <w:marTop w:val="0"/>
      <w:marBottom w:val="0"/>
      <w:divBdr>
        <w:top w:val="none" w:sz="0" w:space="0" w:color="auto"/>
        <w:left w:val="none" w:sz="0" w:space="0" w:color="auto"/>
        <w:bottom w:val="none" w:sz="0" w:space="0" w:color="auto"/>
        <w:right w:val="none" w:sz="0" w:space="0" w:color="auto"/>
      </w:divBdr>
      <w:divsChild>
        <w:div w:id="1622415165">
          <w:marLeft w:val="0"/>
          <w:marRight w:val="0"/>
          <w:marTop w:val="0"/>
          <w:marBottom w:val="0"/>
          <w:divBdr>
            <w:top w:val="none" w:sz="0" w:space="0" w:color="auto"/>
            <w:left w:val="none" w:sz="0" w:space="0" w:color="auto"/>
            <w:bottom w:val="none" w:sz="0" w:space="0" w:color="auto"/>
            <w:right w:val="none" w:sz="0" w:space="0" w:color="auto"/>
          </w:divBdr>
        </w:div>
        <w:div w:id="2091848073">
          <w:marLeft w:val="0"/>
          <w:marRight w:val="0"/>
          <w:marTop w:val="0"/>
          <w:marBottom w:val="0"/>
          <w:divBdr>
            <w:top w:val="none" w:sz="0" w:space="0" w:color="auto"/>
            <w:left w:val="none" w:sz="0" w:space="0" w:color="auto"/>
            <w:bottom w:val="none" w:sz="0" w:space="0" w:color="auto"/>
            <w:right w:val="none" w:sz="0" w:space="0" w:color="auto"/>
          </w:divBdr>
        </w:div>
        <w:div w:id="911814376">
          <w:marLeft w:val="0"/>
          <w:marRight w:val="0"/>
          <w:marTop w:val="0"/>
          <w:marBottom w:val="0"/>
          <w:divBdr>
            <w:top w:val="none" w:sz="0" w:space="0" w:color="auto"/>
            <w:left w:val="none" w:sz="0" w:space="0" w:color="auto"/>
            <w:bottom w:val="none" w:sz="0" w:space="0" w:color="auto"/>
            <w:right w:val="none" w:sz="0" w:space="0" w:color="auto"/>
          </w:divBdr>
        </w:div>
        <w:div w:id="460851533">
          <w:marLeft w:val="0"/>
          <w:marRight w:val="0"/>
          <w:marTop w:val="0"/>
          <w:marBottom w:val="0"/>
          <w:divBdr>
            <w:top w:val="none" w:sz="0" w:space="0" w:color="auto"/>
            <w:left w:val="none" w:sz="0" w:space="0" w:color="auto"/>
            <w:bottom w:val="none" w:sz="0" w:space="0" w:color="auto"/>
            <w:right w:val="none" w:sz="0" w:space="0" w:color="auto"/>
          </w:divBdr>
        </w:div>
        <w:div w:id="1759473857">
          <w:marLeft w:val="0"/>
          <w:marRight w:val="0"/>
          <w:marTop w:val="0"/>
          <w:marBottom w:val="0"/>
          <w:divBdr>
            <w:top w:val="none" w:sz="0" w:space="0" w:color="auto"/>
            <w:left w:val="none" w:sz="0" w:space="0" w:color="auto"/>
            <w:bottom w:val="none" w:sz="0" w:space="0" w:color="auto"/>
            <w:right w:val="none" w:sz="0" w:space="0" w:color="auto"/>
          </w:divBdr>
        </w:div>
        <w:div w:id="1228343465">
          <w:marLeft w:val="0"/>
          <w:marRight w:val="0"/>
          <w:marTop w:val="0"/>
          <w:marBottom w:val="0"/>
          <w:divBdr>
            <w:top w:val="none" w:sz="0" w:space="0" w:color="auto"/>
            <w:left w:val="none" w:sz="0" w:space="0" w:color="auto"/>
            <w:bottom w:val="none" w:sz="0" w:space="0" w:color="auto"/>
            <w:right w:val="none" w:sz="0" w:space="0" w:color="auto"/>
          </w:divBdr>
        </w:div>
        <w:div w:id="1367178976">
          <w:marLeft w:val="0"/>
          <w:marRight w:val="0"/>
          <w:marTop w:val="0"/>
          <w:marBottom w:val="0"/>
          <w:divBdr>
            <w:top w:val="none" w:sz="0" w:space="0" w:color="auto"/>
            <w:left w:val="none" w:sz="0" w:space="0" w:color="auto"/>
            <w:bottom w:val="none" w:sz="0" w:space="0" w:color="auto"/>
            <w:right w:val="none" w:sz="0" w:space="0" w:color="auto"/>
          </w:divBdr>
        </w:div>
        <w:div w:id="2146702911">
          <w:marLeft w:val="0"/>
          <w:marRight w:val="0"/>
          <w:marTop w:val="0"/>
          <w:marBottom w:val="0"/>
          <w:divBdr>
            <w:top w:val="none" w:sz="0" w:space="0" w:color="auto"/>
            <w:left w:val="none" w:sz="0" w:space="0" w:color="auto"/>
            <w:bottom w:val="none" w:sz="0" w:space="0" w:color="auto"/>
            <w:right w:val="none" w:sz="0" w:space="0" w:color="auto"/>
          </w:divBdr>
        </w:div>
        <w:div w:id="261185251">
          <w:marLeft w:val="0"/>
          <w:marRight w:val="0"/>
          <w:marTop w:val="0"/>
          <w:marBottom w:val="0"/>
          <w:divBdr>
            <w:top w:val="none" w:sz="0" w:space="0" w:color="auto"/>
            <w:left w:val="none" w:sz="0" w:space="0" w:color="auto"/>
            <w:bottom w:val="none" w:sz="0" w:space="0" w:color="auto"/>
            <w:right w:val="none" w:sz="0" w:space="0" w:color="auto"/>
          </w:divBdr>
        </w:div>
        <w:div w:id="1138304641">
          <w:marLeft w:val="0"/>
          <w:marRight w:val="0"/>
          <w:marTop w:val="0"/>
          <w:marBottom w:val="0"/>
          <w:divBdr>
            <w:top w:val="none" w:sz="0" w:space="0" w:color="auto"/>
            <w:left w:val="none" w:sz="0" w:space="0" w:color="auto"/>
            <w:bottom w:val="none" w:sz="0" w:space="0" w:color="auto"/>
            <w:right w:val="none" w:sz="0" w:space="0" w:color="auto"/>
          </w:divBdr>
        </w:div>
        <w:div w:id="858743131">
          <w:marLeft w:val="0"/>
          <w:marRight w:val="0"/>
          <w:marTop w:val="0"/>
          <w:marBottom w:val="0"/>
          <w:divBdr>
            <w:top w:val="none" w:sz="0" w:space="0" w:color="auto"/>
            <w:left w:val="none" w:sz="0" w:space="0" w:color="auto"/>
            <w:bottom w:val="none" w:sz="0" w:space="0" w:color="auto"/>
            <w:right w:val="none" w:sz="0" w:space="0" w:color="auto"/>
          </w:divBdr>
        </w:div>
        <w:div w:id="286089185">
          <w:marLeft w:val="0"/>
          <w:marRight w:val="0"/>
          <w:marTop w:val="0"/>
          <w:marBottom w:val="0"/>
          <w:divBdr>
            <w:top w:val="none" w:sz="0" w:space="0" w:color="auto"/>
            <w:left w:val="none" w:sz="0" w:space="0" w:color="auto"/>
            <w:bottom w:val="none" w:sz="0" w:space="0" w:color="auto"/>
            <w:right w:val="none" w:sz="0" w:space="0" w:color="auto"/>
          </w:divBdr>
        </w:div>
        <w:div w:id="1296255538">
          <w:marLeft w:val="0"/>
          <w:marRight w:val="0"/>
          <w:marTop w:val="0"/>
          <w:marBottom w:val="0"/>
          <w:divBdr>
            <w:top w:val="none" w:sz="0" w:space="0" w:color="auto"/>
            <w:left w:val="none" w:sz="0" w:space="0" w:color="auto"/>
            <w:bottom w:val="none" w:sz="0" w:space="0" w:color="auto"/>
            <w:right w:val="none" w:sz="0" w:space="0" w:color="auto"/>
          </w:divBdr>
        </w:div>
        <w:div w:id="2060590268">
          <w:marLeft w:val="0"/>
          <w:marRight w:val="0"/>
          <w:marTop w:val="0"/>
          <w:marBottom w:val="0"/>
          <w:divBdr>
            <w:top w:val="none" w:sz="0" w:space="0" w:color="auto"/>
            <w:left w:val="none" w:sz="0" w:space="0" w:color="auto"/>
            <w:bottom w:val="none" w:sz="0" w:space="0" w:color="auto"/>
            <w:right w:val="none" w:sz="0" w:space="0" w:color="auto"/>
          </w:divBdr>
        </w:div>
      </w:divsChild>
    </w:div>
    <w:div w:id="1751923272">
      <w:bodyDiv w:val="1"/>
      <w:marLeft w:val="0"/>
      <w:marRight w:val="0"/>
      <w:marTop w:val="0"/>
      <w:marBottom w:val="0"/>
      <w:divBdr>
        <w:top w:val="none" w:sz="0" w:space="0" w:color="auto"/>
        <w:left w:val="none" w:sz="0" w:space="0" w:color="auto"/>
        <w:bottom w:val="none" w:sz="0" w:space="0" w:color="auto"/>
        <w:right w:val="none" w:sz="0" w:space="0" w:color="auto"/>
      </w:divBdr>
      <w:divsChild>
        <w:div w:id="1563716745">
          <w:marLeft w:val="0"/>
          <w:marRight w:val="0"/>
          <w:marTop w:val="0"/>
          <w:marBottom w:val="0"/>
          <w:divBdr>
            <w:top w:val="none" w:sz="0" w:space="0" w:color="auto"/>
            <w:left w:val="none" w:sz="0" w:space="0" w:color="auto"/>
            <w:bottom w:val="none" w:sz="0" w:space="0" w:color="auto"/>
            <w:right w:val="none" w:sz="0" w:space="0" w:color="auto"/>
          </w:divBdr>
        </w:div>
        <w:div w:id="1912545803">
          <w:marLeft w:val="0"/>
          <w:marRight w:val="0"/>
          <w:marTop w:val="0"/>
          <w:marBottom w:val="0"/>
          <w:divBdr>
            <w:top w:val="none" w:sz="0" w:space="0" w:color="auto"/>
            <w:left w:val="none" w:sz="0" w:space="0" w:color="auto"/>
            <w:bottom w:val="none" w:sz="0" w:space="0" w:color="auto"/>
            <w:right w:val="none" w:sz="0" w:space="0" w:color="auto"/>
          </w:divBdr>
        </w:div>
        <w:div w:id="323167337">
          <w:marLeft w:val="0"/>
          <w:marRight w:val="0"/>
          <w:marTop w:val="0"/>
          <w:marBottom w:val="0"/>
          <w:divBdr>
            <w:top w:val="none" w:sz="0" w:space="0" w:color="auto"/>
            <w:left w:val="none" w:sz="0" w:space="0" w:color="auto"/>
            <w:bottom w:val="none" w:sz="0" w:space="0" w:color="auto"/>
            <w:right w:val="none" w:sz="0" w:space="0" w:color="auto"/>
          </w:divBdr>
        </w:div>
        <w:div w:id="1760297421">
          <w:marLeft w:val="0"/>
          <w:marRight w:val="0"/>
          <w:marTop w:val="0"/>
          <w:marBottom w:val="0"/>
          <w:divBdr>
            <w:top w:val="none" w:sz="0" w:space="0" w:color="auto"/>
            <w:left w:val="none" w:sz="0" w:space="0" w:color="auto"/>
            <w:bottom w:val="none" w:sz="0" w:space="0" w:color="auto"/>
            <w:right w:val="none" w:sz="0" w:space="0" w:color="auto"/>
          </w:divBdr>
        </w:div>
        <w:div w:id="471100016">
          <w:marLeft w:val="0"/>
          <w:marRight w:val="0"/>
          <w:marTop w:val="0"/>
          <w:marBottom w:val="0"/>
          <w:divBdr>
            <w:top w:val="none" w:sz="0" w:space="0" w:color="auto"/>
            <w:left w:val="none" w:sz="0" w:space="0" w:color="auto"/>
            <w:bottom w:val="none" w:sz="0" w:space="0" w:color="auto"/>
            <w:right w:val="none" w:sz="0" w:space="0" w:color="auto"/>
          </w:divBdr>
        </w:div>
        <w:div w:id="1608540616">
          <w:marLeft w:val="0"/>
          <w:marRight w:val="0"/>
          <w:marTop w:val="0"/>
          <w:marBottom w:val="0"/>
          <w:divBdr>
            <w:top w:val="none" w:sz="0" w:space="0" w:color="auto"/>
            <w:left w:val="none" w:sz="0" w:space="0" w:color="auto"/>
            <w:bottom w:val="none" w:sz="0" w:space="0" w:color="auto"/>
            <w:right w:val="none" w:sz="0" w:space="0" w:color="auto"/>
          </w:divBdr>
        </w:div>
        <w:div w:id="1637954518">
          <w:marLeft w:val="0"/>
          <w:marRight w:val="0"/>
          <w:marTop w:val="0"/>
          <w:marBottom w:val="0"/>
          <w:divBdr>
            <w:top w:val="none" w:sz="0" w:space="0" w:color="auto"/>
            <w:left w:val="none" w:sz="0" w:space="0" w:color="auto"/>
            <w:bottom w:val="none" w:sz="0" w:space="0" w:color="auto"/>
            <w:right w:val="none" w:sz="0" w:space="0" w:color="auto"/>
          </w:divBdr>
        </w:div>
        <w:div w:id="906457558">
          <w:marLeft w:val="0"/>
          <w:marRight w:val="0"/>
          <w:marTop w:val="0"/>
          <w:marBottom w:val="0"/>
          <w:divBdr>
            <w:top w:val="none" w:sz="0" w:space="0" w:color="auto"/>
            <w:left w:val="none" w:sz="0" w:space="0" w:color="auto"/>
            <w:bottom w:val="none" w:sz="0" w:space="0" w:color="auto"/>
            <w:right w:val="none" w:sz="0" w:space="0" w:color="auto"/>
          </w:divBdr>
        </w:div>
        <w:div w:id="1116363280">
          <w:marLeft w:val="0"/>
          <w:marRight w:val="0"/>
          <w:marTop w:val="0"/>
          <w:marBottom w:val="0"/>
          <w:divBdr>
            <w:top w:val="none" w:sz="0" w:space="0" w:color="auto"/>
            <w:left w:val="none" w:sz="0" w:space="0" w:color="auto"/>
            <w:bottom w:val="none" w:sz="0" w:space="0" w:color="auto"/>
            <w:right w:val="none" w:sz="0" w:space="0" w:color="auto"/>
          </w:divBdr>
        </w:div>
        <w:div w:id="663894267">
          <w:marLeft w:val="0"/>
          <w:marRight w:val="0"/>
          <w:marTop w:val="0"/>
          <w:marBottom w:val="0"/>
          <w:divBdr>
            <w:top w:val="none" w:sz="0" w:space="0" w:color="auto"/>
            <w:left w:val="none" w:sz="0" w:space="0" w:color="auto"/>
            <w:bottom w:val="none" w:sz="0" w:space="0" w:color="auto"/>
            <w:right w:val="none" w:sz="0" w:space="0" w:color="auto"/>
          </w:divBdr>
        </w:div>
        <w:div w:id="134295581">
          <w:marLeft w:val="0"/>
          <w:marRight w:val="0"/>
          <w:marTop w:val="0"/>
          <w:marBottom w:val="0"/>
          <w:divBdr>
            <w:top w:val="none" w:sz="0" w:space="0" w:color="auto"/>
            <w:left w:val="none" w:sz="0" w:space="0" w:color="auto"/>
            <w:bottom w:val="none" w:sz="0" w:space="0" w:color="auto"/>
            <w:right w:val="none" w:sz="0" w:space="0" w:color="auto"/>
          </w:divBdr>
        </w:div>
        <w:div w:id="1579746221">
          <w:marLeft w:val="0"/>
          <w:marRight w:val="0"/>
          <w:marTop w:val="0"/>
          <w:marBottom w:val="0"/>
          <w:divBdr>
            <w:top w:val="none" w:sz="0" w:space="0" w:color="auto"/>
            <w:left w:val="none" w:sz="0" w:space="0" w:color="auto"/>
            <w:bottom w:val="none" w:sz="0" w:space="0" w:color="auto"/>
            <w:right w:val="none" w:sz="0" w:space="0" w:color="auto"/>
          </w:divBdr>
        </w:div>
        <w:div w:id="72902055">
          <w:marLeft w:val="0"/>
          <w:marRight w:val="0"/>
          <w:marTop w:val="0"/>
          <w:marBottom w:val="0"/>
          <w:divBdr>
            <w:top w:val="none" w:sz="0" w:space="0" w:color="auto"/>
            <w:left w:val="none" w:sz="0" w:space="0" w:color="auto"/>
            <w:bottom w:val="none" w:sz="0" w:space="0" w:color="auto"/>
            <w:right w:val="none" w:sz="0" w:space="0" w:color="auto"/>
          </w:divBdr>
        </w:div>
      </w:divsChild>
    </w:div>
    <w:div w:id="1937521101">
      <w:bodyDiv w:val="1"/>
      <w:marLeft w:val="0"/>
      <w:marRight w:val="0"/>
      <w:marTop w:val="0"/>
      <w:marBottom w:val="0"/>
      <w:divBdr>
        <w:top w:val="none" w:sz="0" w:space="0" w:color="auto"/>
        <w:left w:val="none" w:sz="0" w:space="0" w:color="auto"/>
        <w:bottom w:val="none" w:sz="0" w:space="0" w:color="auto"/>
        <w:right w:val="none" w:sz="0" w:space="0" w:color="auto"/>
      </w:divBdr>
      <w:divsChild>
        <w:div w:id="405036915">
          <w:marLeft w:val="0"/>
          <w:marRight w:val="0"/>
          <w:marTop w:val="0"/>
          <w:marBottom w:val="0"/>
          <w:divBdr>
            <w:top w:val="none" w:sz="0" w:space="0" w:color="auto"/>
            <w:left w:val="none" w:sz="0" w:space="0" w:color="auto"/>
            <w:bottom w:val="none" w:sz="0" w:space="0" w:color="auto"/>
            <w:right w:val="none" w:sz="0" w:space="0" w:color="auto"/>
          </w:divBdr>
        </w:div>
        <w:div w:id="1768961406">
          <w:marLeft w:val="0"/>
          <w:marRight w:val="0"/>
          <w:marTop w:val="0"/>
          <w:marBottom w:val="0"/>
          <w:divBdr>
            <w:top w:val="none" w:sz="0" w:space="0" w:color="auto"/>
            <w:left w:val="none" w:sz="0" w:space="0" w:color="auto"/>
            <w:bottom w:val="none" w:sz="0" w:space="0" w:color="auto"/>
            <w:right w:val="none" w:sz="0" w:space="0" w:color="auto"/>
          </w:divBdr>
        </w:div>
        <w:div w:id="890505100">
          <w:marLeft w:val="0"/>
          <w:marRight w:val="0"/>
          <w:marTop w:val="0"/>
          <w:marBottom w:val="0"/>
          <w:divBdr>
            <w:top w:val="none" w:sz="0" w:space="0" w:color="auto"/>
            <w:left w:val="none" w:sz="0" w:space="0" w:color="auto"/>
            <w:bottom w:val="none" w:sz="0" w:space="0" w:color="auto"/>
            <w:right w:val="none" w:sz="0" w:space="0" w:color="auto"/>
          </w:divBdr>
        </w:div>
        <w:div w:id="2137405694">
          <w:marLeft w:val="0"/>
          <w:marRight w:val="0"/>
          <w:marTop w:val="0"/>
          <w:marBottom w:val="0"/>
          <w:divBdr>
            <w:top w:val="none" w:sz="0" w:space="0" w:color="auto"/>
            <w:left w:val="none" w:sz="0" w:space="0" w:color="auto"/>
            <w:bottom w:val="none" w:sz="0" w:space="0" w:color="auto"/>
            <w:right w:val="none" w:sz="0" w:space="0" w:color="auto"/>
          </w:divBdr>
        </w:div>
        <w:div w:id="333919562">
          <w:marLeft w:val="0"/>
          <w:marRight w:val="0"/>
          <w:marTop w:val="0"/>
          <w:marBottom w:val="0"/>
          <w:divBdr>
            <w:top w:val="none" w:sz="0" w:space="0" w:color="auto"/>
            <w:left w:val="none" w:sz="0" w:space="0" w:color="auto"/>
            <w:bottom w:val="none" w:sz="0" w:space="0" w:color="auto"/>
            <w:right w:val="none" w:sz="0" w:space="0" w:color="auto"/>
          </w:divBdr>
        </w:div>
        <w:div w:id="194722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7869</Words>
  <Characters>44854</Characters>
  <Application>Microsoft Macintosh Word</Application>
  <DocSecurity>0</DocSecurity>
  <Lines>373</Lines>
  <Paragraphs>105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Scope of the Study</vt:lpstr>
      <vt:lpstr>    Design of Data Collection Instruments</vt:lpstr>
    </vt:vector>
  </TitlesOfParts>
  <Company>Hewlett-Packard</Company>
  <LinksUpToDate>false</LinksUpToDate>
  <CharactersWithSpaces>52618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Ese Emerhi</cp:lastModifiedBy>
  <cp:revision>2</cp:revision>
  <dcterms:created xsi:type="dcterms:W3CDTF">2015-06-09T20:43:00Z</dcterms:created>
  <dcterms:modified xsi:type="dcterms:W3CDTF">2015-06-09T20:43:00Z</dcterms:modified>
</cp:coreProperties>
</file>